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50" w:rsidRPr="00161E50" w:rsidRDefault="00161E50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  <w:proofErr w:type="spellStart"/>
      <w:r w:rsidRPr="00161E50">
        <w:rPr>
          <w:rFonts w:eastAsia="Times New Roman" w:cstheme="minorHAnsi"/>
          <w:b/>
          <w:color w:val="000000"/>
          <w:sz w:val="28"/>
          <w:szCs w:val="28"/>
          <w:lang w:bidi="ar-SA"/>
        </w:rPr>
        <w:t>Aditi</w:t>
      </w:r>
      <w:proofErr w:type="spellEnd"/>
      <w:r w:rsidRPr="00161E50">
        <w:rPr>
          <w:rFonts w:eastAsia="Times New Roman" w:cstheme="minorHAnsi"/>
          <w:b/>
          <w:color w:val="000000"/>
          <w:sz w:val="28"/>
          <w:szCs w:val="28"/>
          <w:lang w:bidi="ar-SA"/>
        </w:rPr>
        <w:t xml:space="preserve"> </w:t>
      </w:r>
      <w:proofErr w:type="spellStart"/>
      <w:r w:rsidRPr="00161E50">
        <w:rPr>
          <w:rFonts w:eastAsia="Times New Roman" w:cstheme="minorHAnsi"/>
          <w:b/>
          <w:color w:val="000000"/>
          <w:sz w:val="28"/>
          <w:szCs w:val="28"/>
          <w:lang w:bidi="ar-SA"/>
        </w:rPr>
        <w:t>Mirani</w:t>
      </w:r>
      <w:proofErr w:type="spellEnd"/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 </w:t>
      </w:r>
      <w:r w:rsidR="0047656E">
        <w:rPr>
          <w:rFonts w:eastAsia="Times New Roman" w:cstheme="minorHAnsi"/>
          <w:color w:val="000000"/>
          <w:sz w:val="28"/>
          <w:szCs w:val="28"/>
          <w:lang w:bidi="ar-SA"/>
        </w:rPr>
        <w:t xml:space="preserve"> speaks about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 the task force purpose</w:t>
      </w:r>
      <w:r w:rsidR="0047656E">
        <w:rPr>
          <w:rFonts w:eastAsia="Times New Roman" w:cstheme="minorHAnsi"/>
          <w:color w:val="000000"/>
          <w:sz w:val="28"/>
          <w:szCs w:val="28"/>
          <w:lang w:bidi="ar-SA"/>
        </w:rPr>
        <w:t>,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 backgrounds</w:t>
      </w:r>
      <w:r w:rsidR="0047656E">
        <w:rPr>
          <w:rFonts w:eastAsia="Times New Roman" w:cstheme="minorHAnsi"/>
          <w:color w:val="000000"/>
          <w:sz w:val="28"/>
          <w:szCs w:val="28"/>
          <w:lang w:bidi="ar-SA"/>
        </w:rPr>
        <w:t>,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 rules and membership of the task force</w:t>
      </w:r>
    </w:p>
    <w:p w:rsidR="00161E50" w:rsidRPr="00161E50" w:rsidRDefault="00161E50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</w:p>
    <w:p w:rsidR="00161E50" w:rsidRPr="00161E50" w:rsidRDefault="00161E50" w:rsidP="00161E50">
      <w:pPr>
        <w:rPr>
          <w:rFonts w:eastAsia="Times New Roman" w:cstheme="minorHAnsi"/>
          <w:b/>
          <w:color w:val="000000"/>
          <w:sz w:val="28"/>
          <w:szCs w:val="28"/>
          <w:lang w:bidi="ar-SA"/>
        </w:rPr>
      </w:pPr>
      <w:proofErr w:type="spellStart"/>
      <w:r w:rsidRPr="00161E50">
        <w:rPr>
          <w:rFonts w:eastAsia="Times New Roman" w:cstheme="minorHAnsi"/>
          <w:b/>
          <w:color w:val="000000"/>
          <w:sz w:val="28"/>
          <w:szCs w:val="28"/>
          <w:lang w:bidi="ar-SA"/>
        </w:rPr>
        <w:t>Aditi</w:t>
      </w:r>
      <w:proofErr w:type="spellEnd"/>
      <w:r w:rsidRPr="00161E50">
        <w:rPr>
          <w:rFonts w:eastAsia="Times New Roman" w:cstheme="minorHAnsi"/>
          <w:b/>
          <w:color w:val="000000"/>
          <w:sz w:val="28"/>
          <w:szCs w:val="28"/>
          <w:lang w:bidi="ar-SA"/>
        </w:rPr>
        <w:t xml:space="preserve"> </w:t>
      </w:r>
      <w:proofErr w:type="spellStart"/>
      <w:r w:rsidRPr="00161E50">
        <w:rPr>
          <w:rFonts w:eastAsia="Times New Roman" w:cstheme="minorHAnsi"/>
          <w:b/>
          <w:color w:val="000000"/>
          <w:sz w:val="28"/>
          <w:szCs w:val="28"/>
          <w:lang w:bidi="ar-SA"/>
        </w:rPr>
        <w:t>Mirani</w:t>
      </w:r>
      <w:proofErr w:type="spellEnd"/>
    </w:p>
    <w:p w:rsidR="00161E50" w:rsidRPr="00161E50" w:rsidRDefault="00161E50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Welcome to the first BOEMRE  Maine Renewable Energy Task Force Meeting</w:t>
      </w:r>
      <w:r w:rsidR="0047656E" w:rsidRPr="0047656E">
        <w:rPr>
          <w:rFonts w:eastAsia="Times New Roman" w:cstheme="minorHAnsi"/>
          <w:color w:val="000000"/>
          <w:sz w:val="28"/>
          <w:szCs w:val="28"/>
          <w:lang w:bidi="ar-SA"/>
        </w:rPr>
        <w:t xml:space="preserve"> 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Go over nuts and bolts of the task force, what it is for, why re</w:t>
      </w:r>
      <w:r w:rsidR="0047656E">
        <w:rPr>
          <w:rFonts w:eastAsia="Times New Roman" w:cstheme="minorHAnsi"/>
          <w:color w:val="000000"/>
          <w:sz w:val="28"/>
          <w:szCs w:val="28"/>
          <w:lang w:bidi="ar-SA"/>
        </w:rPr>
        <w:t>quired to establish the task for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ce</w:t>
      </w:r>
      <w:r w:rsidR="0047656E">
        <w:rPr>
          <w:rFonts w:eastAsia="Times New Roman" w:cstheme="minorHAnsi"/>
          <w:color w:val="000000"/>
          <w:sz w:val="28"/>
          <w:szCs w:val="28"/>
          <w:lang w:bidi="ar-SA"/>
        </w:rPr>
        <w:t>,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  who the members are</w:t>
      </w:r>
      <w:r w:rsidR="0047656E">
        <w:rPr>
          <w:rFonts w:eastAsia="Times New Roman" w:cstheme="minorHAnsi"/>
          <w:color w:val="000000"/>
          <w:sz w:val="28"/>
          <w:szCs w:val="28"/>
          <w:lang w:bidi="ar-SA"/>
        </w:rPr>
        <w:t>,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 and how we operate the task force</w:t>
      </w:r>
    </w:p>
    <w:p w:rsidR="00161E50" w:rsidRPr="00161E50" w:rsidRDefault="00161E50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</w:p>
    <w:p w:rsidR="00161E50" w:rsidRDefault="00161E50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BOEMRE formerly Minerals Management Service.  June 2010 the name changed to BOEMRE by secretarial order.</w:t>
      </w:r>
    </w:p>
    <w:p w:rsidR="0047656E" w:rsidRPr="00161E50" w:rsidRDefault="0047656E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</w:p>
    <w:p w:rsidR="00161E50" w:rsidRPr="00161E50" w:rsidRDefault="0047656E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  <w:r>
        <w:rPr>
          <w:rFonts w:eastAsia="Times New Roman" w:cstheme="minorHAnsi"/>
          <w:color w:val="000000"/>
          <w:sz w:val="28"/>
          <w:szCs w:val="28"/>
          <w:lang w:bidi="ar-SA"/>
        </w:rPr>
        <w:t>An agency</w:t>
      </w:r>
      <w:r w:rsidR="00161E50"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 within the Department of the Interior</w:t>
      </w:r>
      <w:r>
        <w:rPr>
          <w:rFonts w:eastAsia="Times New Roman" w:cstheme="minorHAnsi"/>
          <w:color w:val="000000"/>
          <w:sz w:val="28"/>
          <w:szCs w:val="28"/>
          <w:lang w:bidi="ar-SA"/>
        </w:rPr>
        <w:t>. It</w:t>
      </w:r>
      <w:r w:rsidR="00161E50"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 manage</w:t>
      </w:r>
      <w:r>
        <w:rPr>
          <w:rFonts w:eastAsia="Times New Roman" w:cstheme="minorHAnsi"/>
          <w:color w:val="000000"/>
          <w:sz w:val="28"/>
          <w:szCs w:val="28"/>
          <w:lang w:bidi="ar-SA"/>
        </w:rPr>
        <w:t>s</w:t>
      </w:r>
      <w:r w:rsidR="00161E50"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 the nation</w:t>
      </w:r>
      <w:r>
        <w:rPr>
          <w:rFonts w:eastAsia="Times New Roman" w:cstheme="minorHAnsi"/>
          <w:color w:val="000000"/>
          <w:sz w:val="28"/>
          <w:szCs w:val="28"/>
          <w:lang w:bidi="ar-SA"/>
        </w:rPr>
        <w:t>s mineral res</w:t>
      </w:r>
      <w:r w:rsidR="00161E50" w:rsidRPr="00161E50">
        <w:rPr>
          <w:rFonts w:eastAsia="Times New Roman" w:cstheme="minorHAnsi"/>
          <w:color w:val="000000"/>
          <w:sz w:val="28"/>
          <w:szCs w:val="28"/>
          <w:lang w:bidi="ar-SA"/>
        </w:rPr>
        <w:t>ou</w:t>
      </w:r>
      <w:r>
        <w:rPr>
          <w:rFonts w:eastAsia="Times New Roman" w:cstheme="minorHAnsi"/>
          <w:color w:val="000000"/>
          <w:sz w:val="28"/>
          <w:szCs w:val="28"/>
          <w:lang w:bidi="ar-SA"/>
        </w:rPr>
        <w:t>r</w:t>
      </w:r>
      <w:r w:rsidR="00161E50" w:rsidRPr="00161E50">
        <w:rPr>
          <w:rFonts w:eastAsia="Times New Roman" w:cstheme="minorHAnsi"/>
          <w:color w:val="000000"/>
          <w:sz w:val="28"/>
          <w:szCs w:val="28"/>
          <w:lang w:bidi="ar-SA"/>
        </w:rPr>
        <w:t>ces we</w:t>
      </w:r>
      <w:r>
        <w:rPr>
          <w:rFonts w:eastAsia="Times New Roman" w:cstheme="minorHAnsi"/>
          <w:color w:val="000000"/>
          <w:sz w:val="28"/>
          <w:szCs w:val="28"/>
          <w:lang w:bidi="ar-SA"/>
        </w:rPr>
        <w:t xml:space="preserve"> are traditionally associated w</w:t>
      </w:r>
      <w:r w:rsidR="00161E50" w:rsidRPr="00161E50">
        <w:rPr>
          <w:rFonts w:eastAsia="Times New Roman" w:cstheme="minorHAnsi"/>
          <w:color w:val="000000"/>
          <w:sz w:val="28"/>
          <w:szCs w:val="28"/>
          <w:lang w:bidi="ar-SA"/>
        </w:rPr>
        <w:t>ith oil and gas as well as sand and </w:t>
      </w:r>
      <w:r w:rsidR="00161E50" w:rsidRPr="0047656E">
        <w:rPr>
          <w:rFonts w:eastAsia="Times New Roman" w:cstheme="minorHAnsi"/>
          <w:color w:val="000000"/>
          <w:sz w:val="28"/>
          <w:szCs w:val="28"/>
          <w:lang w:bidi="ar-SA"/>
        </w:rPr>
        <w:t>gravel resources on the Outer Continental Shelf (OCS)</w:t>
      </w:r>
    </w:p>
    <w:p w:rsidR="00161E50" w:rsidRPr="00161E50" w:rsidRDefault="00161E50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</w:p>
    <w:p w:rsidR="0047656E" w:rsidRDefault="00161E50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Bureau is r</w:t>
      </w:r>
      <w:r w:rsidR="0047656E">
        <w:rPr>
          <w:rFonts w:eastAsia="Times New Roman" w:cstheme="minorHAnsi"/>
          <w:color w:val="000000"/>
          <w:sz w:val="28"/>
          <w:szCs w:val="28"/>
          <w:lang w:bidi="ar-SA"/>
        </w:rPr>
        <w:t>esponsible for collecting and a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ccounting </w:t>
      </w:r>
      <w:r w:rsidR="0047656E">
        <w:rPr>
          <w:rFonts w:eastAsia="Times New Roman" w:cstheme="minorHAnsi"/>
          <w:color w:val="000000"/>
          <w:sz w:val="28"/>
          <w:szCs w:val="28"/>
          <w:lang w:bidi="ar-SA"/>
        </w:rPr>
        <w:t xml:space="preserve"> for $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25 million in revenues annually.  </w:t>
      </w:r>
    </w:p>
    <w:p w:rsidR="0047656E" w:rsidRDefault="0047656E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</w:p>
    <w:p w:rsidR="00161E50" w:rsidRPr="00161E50" w:rsidRDefault="00161E50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Energy Policy Act of 2005. </w:t>
      </w:r>
      <w:r w:rsidR="0047656E">
        <w:rPr>
          <w:rFonts w:eastAsia="Times New Roman" w:cstheme="minorHAnsi"/>
          <w:color w:val="000000"/>
          <w:sz w:val="28"/>
          <w:szCs w:val="28"/>
          <w:lang w:bidi="ar-SA"/>
        </w:rPr>
        <w:t xml:space="preserve"> 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Section 388 of the Energy Policy Act gave the Secretary the authority to issue a lease easement on the OCS for sources other than oil and gas, </w:t>
      </w:r>
      <w:proofErr w:type="spellStart"/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ie</w:t>
      </w:r>
      <w:proofErr w:type="spellEnd"/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 for renewable energy</w:t>
      </w:r>
    </w:p>
    <w:p w:rsidR="00161E50" w:rsidRPr="00161E50" w:rsidRDefault="00161E50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</w:p>
    <w:p w:rsidR="0047656E" w:rsidRDefault="00161E50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Some of the</w:t>
      </w:r>
      <w:r w:rsidR="0047656E">
        <w:rPr>
          <w:rFonts w:eastAsia="Times New Roman" w:cstheme="minorHAnsi"/>
          <w:color w:val="000000"/>
          <w:sz w:val="28"/>
          <w:szCs w:val="28"/>
          <w:lang w:bidi="ar-SA"/>
        </w:rPr>
        <w:t xml:space="preserve"> mandates of the Energy Policy A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ct</w:t>
      </w:r>
      <w:r w:rsidR="0047656E">
        <w:rPr>
          <w:rFonts w:eastAsia="Times New Roman" w:cstheme="minorHAnsi"/>
          <w:color w:val="000000"/>
          <w:sz w:val="28"/>
          <w:szCs w:val="28"/>
          <w:lang w:bidi="ar-SA"/>
        </w:rPr>
        <w:t xml:space="preserve"> </w:t>
      </w:r>
    </w:p>
    <w:p w:rsidR="0047656E" w:rsidRDefault="0047656E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</w:p>
    <w:p w:rsidR="0047656E" w:rsidRDefault="00161E50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Any activities we conduct on the OCS will </w:t>
      </w:r>
      <w:r w:rsidR="0047656E">
        <w:rPr>
          <w:rFonts w:eastAsia="Times New Roman" w:cstheme="minorHAnsi"/>
          <w:color w:val="000000"/>
          <w:sz w:val="28"/>
          <w:szCs w:val="28"/>
          <w:lang w:bidi="ar-SA"/>
        </w:rPr>
        <w:t>be conducted in a manner provi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d</w:t>
      </w:r>
      <w:r w:rsidR="0047656E">
        <w:rPr>
          <w:rFonts w:eastAsia="Times New Roman" w:cstheme="minorHAnsi"/>
          <w:color w:val="000000"/>
          <w:sz w:val="28"/>
          <w:szCs w:val="28"/>
          <w:lang w:bidi="ar-SA"/>
        </w:rPr>
        <w:t>e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s for safety</w:t>
      </w:r>
      <w:r w:rsidR="0047656E">
        <w:rPr>
          <w:rFonts w:eastAsia="Times New Roman" w:cstheme="minorHAnsi"/>
          <w:color w:val="000000"/>
          <w:sz w:val="28"/>
          <w:szCs w:val="28"/>
          <w:lang w:bidi="ar-SA"/>
        </w:rPr>
        <w:t>,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 protects environment and coordination with</w:t>
      </w:r>
      <w:r w:rsidR="0047656E">
        <w:rPr>
          <w:rFonts w:eastAsia="Times New Roman" w:cstheme="minorHAnsi"/>
          <w:color w:val="000000"/>
          <w:sz w:val="28"/>
          <w:szCs w:val="28"/>
          <w:lang w:bidi="ar-SA"/>
        </w:rPr>
        <w:t xml:space="preserve"> </w:t>
      </w:r>
      <w:proofErr w:type="spellStart"/>
      <w:r w:rsidRPr="0047656E">
        <w:rPr>
          <w:rFonts w:eastAsia="Times New Roman" w:cstheme="minorHAnsi"/>
          <w:color w:val="000000"/>
          <w:sz w:val="28"/>
          <w:szCs w:val="28"/>
          <w:lang w:bidi="ar-SA"/>
        </w:rPr>
        <w:t>with</w:t>
      </w:r>
      <w:proofErr w:type="spellEnd"/>
      <w:r w:rsidRPr="0047656E">
        <w:rPr>
          <w:rFonts w:eastAsia="Times New Roman" w:cstheme="minorHAnsi"/>
          <w:color w:val="000000"/>
          <w:sz w:val="28"/>
          <w:szCs w:val="28"/>
          <w:lang w:bidi="ar-SA"/>
        </w:rPr>
        <w:t xml:space="preserve"> affected state local and private governments as well as brother federal agencies. </w:t>
      </w:r>
    </w:p>
    <w:p w:rsidR="0047656E" w:rsidRDefault="0047656E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</w:p>
    <w:p w:rsidR="00161E50" w:rsidRPr="00161E50" w:rsidRDefault="00161E50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  <w:r w:rsidRPr="0047656E">
        <w:rPr>
          <w:rFonts w:eastAsia="Times New Roman" w:cstheme="minorHAnsi"/>
          <w:color w:val="000000"/>
          <w:sz w:val="28"/>
          <w:szCs w:val="28"/>
          <w:lang w:bidi="ar-SA"/>
        </w:rPr>
        <w:t>That is why we are gathered here today  is for the coordination effort. Some of the other mandates of the Energy Policy Act</w:t>
      </w:r>
    </w:p>
    <w:p w:rsidR="00161E50" w:rsidRPr="00161E50" w:rsidRDefault="00161E50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</w:p>
    <w:p w:rsidR="00161E50" w:rsidRPr="00161E50" w:rsidRDefault="00161E50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Also to </w:t>
      </w:r>
      <w:r w:rsidRPr="00161E50">
        <w:rPr>
          <w:rFonts w:eastAsia="Times New Roman" w:cstheme="minorHAnsi"/>
          <w:b/>
          <w:color w:val="000000"/>
          <w:sz w:val="28"/>
          <w:szCs w:val="28"/>
          <w:lang w:bidi="ar-SA"/>
        </w:rPr>
        <w:t>provide for fair return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 for use of OCS lands and provide for </w:t>
      </w:r>
      <w:r w:rsidRPr="00161E50">
        <w:rPr>
          <w:rFonts w:eastAsia="Times New Roman" w:cstheme="minorHAnsi"/>
          <w:b/>
          <w:color w:val="000000"/>
          <w:sz w:val="28"/>
          <w:szCs w:val="28"/>
          <w:lang w:bidi="ar-SA"/>
        </w:rPr>
        <w:t>sharing revenue with states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. Will detail who that revenue will be shared</w:t>
      </w:r>
      <w:r w:rsidRPr="0047656E">
        <w:rPr>
          <w:rFonts w:eastAsia="Times New Roman" w:cstheme="minorHAnsi"/>
          <w:color w:val="000000"/>
          <w:sz w:val="28"/>
          <w:szCs w:val="28"/>
          <w:lang w:bidi="ar-SA"/>
        </w:rPr>
        <w:t>.</w:t>
      </w:r>
    </w:p>
    <w:p w:rsidR="00161E50" w:rsidRPr="00161E50" w:rsidRDefault="00161E50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</w:p>
    <w:p w:rsidR="00161E50" w:rsidRPr="00161E50" w:rsidRDefault="00161E50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Regulatory framework is under 30 CFR part 285 . 1 year and a half ago </w:t>
      </w:r>
      <w:r w:rsidR="0047656E">
        <w:rPr>
          <w:rFonts w:eastAsia="Times New Roman" w:cstheme="minorHAnsi"/>
          <w:color w:val="000000"/>
          <w:sz w:val="28"/>
          <w:szCs w:val="28"/>
          <w:lang w:bidi="ar-SA"/>
        </w:rPr>
        <w:t xml:space="preserve"> in 2009 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that Obama announced the publication of </w:t>
      </w:r>
      <w:r w:rsidR="0047656E">
        <w:rPr>
          <w:rFonts w:eastAsia="Times New Roman" w:cstheme="minorHAnsi"/>
          <w:color w:val="000000"/>
          <w:sz w:val="28"/>
          <w:szCs w:val="28"/>
          <w:lang w:bidi="ar-SA"/>
        </w:rPr>
        <w:t>our rule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. 30 CFR Part 3</w:t>
      </w:r>
    </w:p>
    <w:p w:rsidR="00161E50" w:rsidRPr="00161E50" w:rsidRDefault="00161E50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</w:p>
    <w:p w:rsidR="00161E50" w:rsidRPr="00161E50" w:rsidRDefault="0047656E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  <w:r>
        <w:rPr>
          <w:rFonts w:eastAsia="Times New Roman" w:cstheme="minorHAnsi"/>
          <w:color w:val="000000"/>
          <w:sz w:val="28"/>
          <w:szCs w:val="28"/>
          <w:lang w:bidi="ar-SA"/>
        </w:rPr>
        <w:lastRenderedPageBreak/>
        <w:t>O</w:t>
      </w:r>
      <w:r w:rsidR="00EB4067">
        <w:rPr>
          <w:rFonts w:eastAsia="Times New Roman" w:cstheme="minorHAnsi"/>
          <w:color w:val="000000"/>
          <w:sz w:val="28"/>
          <w:szCs w:val="28"/>
          <w:lang w:bidi="ar-SA"/>
        </w:rPr>
        <w:t>ne of the mandates is Coordinat</w:t>
      </w:r>
      <w:r>
        <w:rPr>
          <w:rFonts w:eastAsia="Times New Roman" w:cstheme="minorHAnsi"/>
          <w:color w:val="000000"/>
          <w:sz w:val="28"/>
          <w:szCs w:val="28"/>
          <w:lang w:bidi="ar-SA"/>
        </w:rPr>
        <w:t>ion</w:t>
      </w:r>
      <w:r w:rsidR="00EB4067">
        <w:rPr>
          <w:rFonts w:eastAsia="Times New Roman" w:cstheme="minorHAnsi"/>
          <w:color w:val="000000"/>
          <w:sz w:val="28"/>
          <w:szCs w:val="28"/>
          <w:lang w:bidi="ar-SA"/>
        </w:rPr>
        <w:t>. T</w:t>
      </w:r>
      <w:r>
        <w:rPr>
          <w:rFonts w:eastAsia="Times New Roman" w:cstheme="minorHAnsi"/>
          <w:color w:val="000000"/>
          <w:sz w:val="28"/>
          <w:szCs w:val="28"/>
          <w:lang w:bidi="ar-SA"/>
        </w:rPr>
        <w:t xml:space="preserve">his </w:t>
      </w:r>
      <w:r w:rsidR="00161E50"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 is very critical mandate. Section 285 </w:t>
      </w:r>
      <w:r w:rsidR="00EB4067">
        <w:rPr>
          <w:rFonts w:eastAsia="Times New Roman" w:cstheme="minorHAnsi"/>
          <w:color w:val="000000"/>
          <w:sz w:val="28"/>
          <w:szCs w:val="28"/>
          <w:lang w:bidi="ar-SA"/>
        </w:rPr>
        <w:t xml:space="preserve"> part 102 of our rule </w:t>
      </w:r>
      <w:r w:rsidR="00161E50" w:rsidRPr="00161E50">
        <w:rPr>
          <w:rFonts w:eastAsia="Times New Roman" w:cstheme="minorHAnsi"/>
          <w:color w:val="000000"/>
          <w:sz w:val="28"/>
          <w:szCs w:val="28"/>
          <w:lang w:bidi="ar-SA"/>
        </w:rPr>
        <w:t>states that BOEMRE will provide for coordination and consultation with </w:t>
      </w:r>
      <w:r w:rsidR="00161E50" w:rsidRPr="0047656E">
        <w:rPr>
          <w:rFonts w:eastAsia="Times New Roman" w:cstheme="minorHAnsi"/>
          <w:color w:val="000000"/>
          <w:sz w:val="28"/>
          <w:szCs w:val="28"/>
          <w:lang w:bidi="ar-SA"/>
        </w:rPr>
        <w:t xml:space="preserve">the government of any state </w:t>
      </w:r>
      <w:r w:rsidR="00EB4067">
        <w:rPr>
          <w:rFonts w:eastAsia="Times New Roman" w:cstheme="minorHAnsi"/>
          <w:color w:val="000000"/>
          <w:sz w:val="28"/>
          <w:szCs w:val="28"/>
          <w:lang w:bidi="ar-SA"/>
        </w:rPr>
        <w:t>or the executive of the local or the I</w:t>
      </w:r>
      <w:r w:rsidR="00161E50" w:rsidRPr="0047656E">
        <w:rPr>
          <w:rFonts w:eastAsia="Times New Roman" w:cstheme="minorHAnsi"/>
          <w:color w:val="000000"/>
          <w:sz w:val="28"/>
          <w:szCs w:val="28"/>
          <w:lang w:bidi="ar-SA"/>
        </w:rPr>
        <w:t xml:space="preserve">ndian </w:t>
      </w:r>
      <w:r w:rsidR="00EB4067">
        <w:rPr>
          <w:rFonts w:eastAsia="Times New Roman" w:cstheme="minorHAnsi"/>
          <w:color w:val="000000"/>
          <w:sz w:val="28"/>
          <w:szCs w:val="28"/>
          <w:lang w:bidi="ar-SA"/>
        </w:rPr>
        <w:t>tribe that may be affected by a lease</w:t>
      </w:r>
      <w:r w:rsidR="00161E50" w:rsidRPr="0047656E">
        <w:rPr>
          <w:rFonts w:eastAsia="Times New Roman" w:cstheme="minorHAnsi"/>
          <w:color w:val="000000"/>
          <w:sz w:val="28"/>
          <w:szCs w:val="28"/>
          <w:lang w:bidi="ar-SA"/>
        </w:rPr>
        <w:t> easement or right of way</w:t>
      </w:r>
    </w:p>
    <w:p w:rsidR="00161E50" w:rsidRPr="00161E50" w:rsidRDefault="00161E50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</w:p>
    <w:p w:rsidR="00161E50" w:rsidRPr="00161E50" w:rsidRDefault="00EB4067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  <w:r>
        <w:rPr>
          <w:rFonts w:eastAsia="Times New Roman" w:cstheme="minorHAnsi"/>
          <w:color w:val="000000"/>
          <w:sz w:val="28"/>
          <w:szCs w:val="28"/>
          <w:lang w:bidi="ar-SA"/>
        </w:rPr>
        <w:t xml:space="preserve">What is the BOEMRE </w:t>
      </w:r>
      <w:r w:rsidR="00161E50" w:rsidRPr="00161E50">
        <w:rPr>
          <w:rFonts w:eastAsia="Times New Roman" w:cstheme="minorHAnsi"/>
          <w:color w:val="000000"/>
          <w:sz w:val="28"/>
          <w:szCs w:val="28"/>
          <w:lang w:bidi="ar-SA"/>
        </w:rPr>
        <w:t>Task Force</w:t>
      </w:r>
      <w:r>
        <w:rPr>
          <w:rFonts w:eastAsia="Times New Roman" w:cstheme="minorHAnsi"/>
          <w:color w:val="000000"/>
          <w:sz w:val="28"/>
          <w:szCs w:val="28"/>
          <w:lang w:bidi="ar-SA"/>
        </w:rPr>
        <w:t xml:space="preserve"> It is </w:t>
      </w:r>
      <w:r w:rsidR="00161E50"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 a platform, a forum for us to educate each other. We</w:t>
      </w:r>
      <w:r>
        <w:rPr>
          <w:rFonts w:eastAsia="Times New Roman" w:cstheme="minorHAnsi"/>
          <w:color w:val="000000"/>
          <w:sz w:val="28"/>
          <w:szCs w:val="28"/>
          <w:lang w:bidi="ar-SA"/>
        </w:rPr>
        <w:t xml:space="preserve"> </w:t>
      </w:r>
      <w:r w:rsidR="00161E50" w:rsidRPr="00161E50">
        <w:rPr>
          <w:rFonts w:eastAsia="Times New Roman" w:cstheme="minorHAnsi"/>
          <w:color w:val="000000"/>
          <w:sz w:val="28"/>
          <w:szCs w:val="28"/>
          <w:lang w:bidi="ar-SA"/>
        </w:rPr>
        <w:t>are h</w:t>
      </w:r>
      <w:r>
        <w:rPr>
          <w:rFonts w:eastAsia="Times New Roman" w:cstheme="minorHAnsi"/>
          <w:color w:val="000000"/>
          <w:sz w:val="28"/>
          <w:szCs w:val="28"/>
          <w:lang w:bidi="ar-SA"/>
        </w:rPr>
        <w:t>e</w:t>
      </w:r>
      <w:r w:rsidR="00161E50" w:rsidRPr="00161E50">
        <w:rPr>
          <w:rFonts w:eastAsia="Times New Roman" w:cstheme="minorHAnsi"/>
          <w:color w:val="000000"/>
          <w:sz w:val="28"/>
          <w:szCs w:val="28"/>
          <w:lang w:bidi="ar-SA"/>
        </w:rPr>
        <w:t>re to provide information  on our</w:t>
      </w:r>
      <w:r>
        <w:rPr>
          <w:rFonts w:eastAsia="Times New Roman" w:cstheme="minorHAnsi"/>
          <w:color w:val="000000"/>
          <w:sz w:val="28"/>
          <w:szCs w:val="28"/>
          <w:lang w:bidi="ar-SA"/>
        </w:rPr>
        <w:t xml:space="preserve"> leasing </w:t>
      </w:r>
      <w:r w:rsidR="00161E50"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 process on </w:t>
      </w:r>
      <w:r>
        <w:rPr>
          <w:rFonts w:eastAsia="Times New Roman" w:cstheme="minorHAnsi"/>
          <w:color w:val="000000"/>
          <w:sz w:val="28"/>
          <w:szCs w:val="28"/>
          <w:lang w:bidi="ar-SA"/>
        </w:rPr>
        <w:t>our regulatory fra</w:t>
      </w:r>
      <w:r w:rsidR="00161E50" w:rsidRPr="00161E50">
        <w:rPr>
          <w:rFonts w:eastAsia="Times New Roman" w:cstheme="minorHAnsi"/>
          <w:color w:val="000000"/>
          <w:sz w:val="28"/>
          <w:szCs w:val="28"/>
          <w:lang w:bidi="ar-SA"/>
        </w:rPr>
        <w:t>mework</w:t>
      </w:r>
      <w:r>
        <w:rPr>
          <w:rFonts w:eastAsia="Times New Roman" w:cstheme="minorHAnsi"/>
          <w:color w:val="000000"/>
          <w:sz w:val="28"/>
          <w:szCs w:val="28"/>
          <w:lang w:bidi="ar-SA"/>
        </w:rPr>
        <w:t xml:space="preserve">; </w:t>
      </w:r>
      <w:r w:rsidR="00161E50" w:rsidRPr="00161E50">
        <w:rPr>
          <w:rFonts w:eastAsia="Times New Roman" w:cstheme="minorHAnsi"/>
          <w:color w:val="000000"/>
          <w:sz w:val="28"/>
          <w:szCs w:val="28"/>
          <w:lang w:bidi="ar-SA"/>
        </w:rPr>
        <w:t>explain to you how it works </w:t>
      </w:r>
    </w:p>
    <w:p w:rsidR="00161E50" w:rsidRPr="00161E50" w:rsidRDefault="00161E50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</w:p>
    <w:p w:rsidR="00161E50" w:rsidRPr="00161E50" w:rsidRDefault="00161E50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Also</w:t>
      </w:r>
      <w:r w:rsidR="00EB4067">
        <w:rPr>
          <w:rFonts w:eastAsia="Times New Roman" w:cstheme="minorHAnsi"/>
          <w:color w:val="000000"/>
          <w:sz w:val="28"/>
          <w:szCs w:val="28"/>
          <w:lang w:bidi="ar-SA"/>
        </w:rPr>
        <w:t xml:space="preserve"> we are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 here to learn from you all</w:t>
      </w:r>
      <w:r w:rsidR="00EB4067">
        <w:rPr>
          <w:rFonts w:eastAsia="Times New Roman" w:cstheme="minorHAnsi"/>
          <w:color w:val="000000"/>
          <w:sz w:val="28"/>
          <w:szCs w:val="28"/>
          <w:lang w:bidi="ar-SA"/>
        </w:rPr>
        <w:t>. T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here are several federal </w:t>
      </w:r>
      <w:r w:rsidR="00EB4067">
        <w:rPr>
          <w:rFonts w:eastAsia="Times New Roman" w:cstheme="minorHAnsi"/>
          <w:color w:val="000000"/>
          <w:sz w:val="28"/>
          <w:szCs w:val="28"/>
          <w:lang w:bidi="ar-SA"/>
        </w:rPr>
        <w:t>agencies re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s</w:t>
      </w:r>
      <w:r w:rsidR="00EB4067">
        <w:rPr>
          <w:rFonts w:eastAsia="Times New Roman" w:cstheme="minorHAnsi"/>
          <w:color w:val="000000"/>
          <w:sz w:val="28"/>
          <w:szCs w:val="28"/>
          <w:lang w:bidi="ar-SA"/>
        </w:rPr>
        <w:t>p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on</w:t>
      </w:r>
      <w:r w:rsidR="00EB4067">
        <w:rPr>
          <w:rFonts w:eastAsia="Times New Roman" w:cstheme="minorHAnsi"/>
          <w:color w:val="000000"/>
          <w:sz w:val="28"/>
          <w:szCs w:val="28"/>
          <w:lang w:bidi="ar-SA"/>
        </w:rPr>
        <w:t>s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ible for renewable energy development</w:t>
      </w:r>
      <w:r w:rsidR="00EB4067">
        <w:rPr>
          <w:rFonts w:eastAsia="Times New Roman" w:cstheme="minorHAnsi"/>
          <w:color w:val="000000"/>
          <w:sz w:val="28"/>
          <w:szCs w:val="28"/>
          <w:lang w:bidi="ar-SA"/>
        </w:rPr>
        <w:t>,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 a</w:t>
      </w:r>
      <w:r w:rsidR="00EB4067">
        <w:rPr>
          <w:rFonts w:eastAsia="Times New Roman" w:cstheme="minorHAnsi"/>
          <w:color w:val="000000"/>
          <w:sz w:val="28"/>
          <w:szCs w:val="28"/>
          <w:lang w:bidi="ar-SA"/>
        </w:rPr>
        <w:t>s well as state and local entiti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es that we'd like to learn from you all as well</w:t>
      </w:r>
    </w:p>
    <w:p w:rsidR="00161E50" w:rsidRPr="00161E50" w:rsidRDefault="00161E50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</w:p>
    <w:p w:rsidR="00161E50" w:rsidRDefault="00161E50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  <w:r w:rsidRPr="00161E50">
        <w:rPr>
          <w:rFonts w:eastAsia="Times New Roman" w:cstheme="minorHAnsi"/>
          <w:b/>
          <w:color w:val="000000"/>
          <w:sz w:val="28"/>
          <w:szCs w:val="28"/>
          <w:lang w:bidi="ar-SA"/>
        </w:rPr>
        <w:t>Second p</w:t>
      </w:r>
      <w:r w:rsidR="005E5E02">
        <w:rPr>
          <w:rFonts w:eastAsia="Times New Roman" w:cstheme="minorHAnsi"/>
          <w:b/>
          <w:color w:val="000000"/>
          <w:sz w:val="28"/>
          <w:szCs w:val="28"/>
          <w:lang w:bidi="ar-SA"/>
        </w:rPr>
        <w:t>urpose</w:t>
      </w:r>
      <w:r w:rsidRPr="00161E50">
        <w:rPr>
          <w:rFonts w:eastAsia="Times New Roman" w:cstheme="minorHAnsi"/>
          <w:b/>
          <w:color w:val="000000"/>
          <w:sz w:val="28"/>
          <w:szCs w:val="28"/>
          <w:lang w:bidi="ar-SA"/>
        </w:rPr>
        <w:t>,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 </w:t>
      </w:r>
      <w:r w:rsidR="00EB4067">
        <w:rPr>
          <w:rFonts w:eastAsia="Times New Roman" w:cstheme="minorHAnsi"/>
          <w:color w:val="000000"/>
          <w:sz w:val="28"/>
          <w:szCs w:val="28"/>
          <w:lang w:bidi="ar-SA"/>
        </w:rPr>
        <w:t xml:space="preserve"> what the task force is about. I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t</w:t>
      </w:r>
      <w:r w:rsidR="00EB4067">
        <w:rPr>
          <w:rFonts w:eastAsia="Times New Roman" w:cstheme="minorHAnsi"/>
          <w:color w:val="000000"/>
          <w:sz w:val="28"/>
          <w:szCs w:val="28"/>
          <w:lang w:bidi="ar-SA"/>
        </w:rPr>
        <w:t>'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s really about exch</w:t>
      </w:r>
      <w:r w:rsidR="00EB4067">
        <w:rPr>
          <w:rFonts w:eastAsia="Times New Roman" w:cstheme="minorHAnsi"/>
          <w:color w:val="000000"/>
          <w:sz w:val="28"/>
          <w:szCs w:val="28"/>
          <w:lang w:bidi="ar-SA"/>
        </w:rPr>
        <w:t>anging data; whether its biologic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al or physical resources or uses, </w:t>
      </w:r>
      <w:r w:rsidR="00EB4067">
        <w:rPr>
          <w:rFonts w:eastAsia="Times New Roman" w:cstheme="minorHAnsi"/>
          <w:color w:val="000000"/>
          <w:sz w:val="28"/>
          <w:szCs w:val="28"/>
          <w:lang w:bidi="ar-SA"/>
        </w:rPr>
        <w:t xml:space="preserve">to 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inform us in making effective</w:t>
      </w:r>
      <w:r w:rsidR="00EB4067">
        <w:rPr>
          <w:rFonts w:eastAsia="Times New Roman" w:cstheme="minorHAnsi"/>
          <w:color w:val="000000"/>
          <w:sz w:val="28"/>
          <w:szCs w:val="28"/>
          <w:lang w:bidi="ar-SA"/>
        </w:rPr>
        <w:t xml:space="preserve"> renewable energy  leasing  and development dec</w:t>
      </w:r>
      <w:r w:rsidR="005E5E02">
        <w:rPr>
          <w:rFonts w:eastAsia="Times New Roman" w:cstheme="minorHAnsi"/>
          <w:color w:val="000000"/>
          <w:sz w:val="28"/>
          <w:szCs w:val="28"/>
          <w:lang w:bidi="ar-SA"/>
        </w:rPr>
        <w:t>i</w:t>
      </w:r>
      <w:r w:rsidR="00EB4067">
        <w:rPr>
          <w:rFonts w:eastAsia="Times New Roman" w:cstheme="minorHAnsi"/>
          <w:color w:val="000000"/>
          <w:sz w:val="28"/>
          <w:szCs w:val="28"/>
          <w:lang w:bidi="ar-SA"/>
        </w:rPr>
        <w:t>si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ons </w:t>
      </w:r>
    </w:p>
    <w:p w:rsidR="00EB4067" w:rsidRPr="00161E50" w:rsidRDefault="00EB4067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</w:p>
    <w:p w:rsidR="00161E50" w:rsidRPr="00161E50" w:rsidRDefault="00EB4067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  <w:r w:rsidRPr="005E5E02">
        <w:rPr>
          <w:rFonts w:eastAsia="Times New Roman" w:cstheme="minorHAnsi"/>
          <w:b/>
          <w:color w:val="000000"/>
          <w:sz w:val="28"/>
          <w:szCs w:val="28"/>
          <w:lang w:bidi="ar-SA"/>
        </w:rPr>
        <w:t>Third purpose</w:t>
      </w:r>
      <w:r>
        <w:rPr>
          <w:rFonts w:eastAsia="Times New Roman" w:cstheme="minorHAnsi"/>
          <w:color w:val="000000"/>
          <w:sz w:val="28"/>
          <w:szCs w:val="28"/>
          <w:lang w:bidi="ar-SA"/>
        </w:rPr>
        <w:t xml:space="preserve"> of the task force </w:t>
      </w:r>
      <w:r w:rsidR="005E5E02">
        <w:rPr>
          <w:rFonts w:eastAsia="Times New Roman" w:cstheme="minorHAnsi"/>
          <w:color w:val="000000"/>
          <w:sz w:val="28"/>
          <w:szCs w:val="28"/>
          <w:lang w:bidi="ar-SA"/>
        </w:rPr>
        <w:t xml:space="preserve">is to </w:t>
      </w:r>
      <w:r>
        <w:rPr>
          <w:rFonts w:eastAsia="Times New Roman" w:cstheme="minorHAnsi"/>
          <w:color w:val="000000"/>
          <w:sz w:val="28"/>
          <w:szCs w:val="28"/>
          <w:lang w:bidi="ar-SA"/>
        </w:rPr>
        <w:t>provide for continu</w:t>
      </w:r>
      <w:r w:rsidR="00161E50"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ing dialog about our process. </w:t>
      </w:r>
      <w:r w:rsidR="005E5E02">
        <w:rPr>
          <w:rFonts w:eastAsia="Times New Roman" w:cstheme="minorHAnsi"/>
          <w:color w:val="000000"/>
          <w:sz w:val="28"/>
          <w:szCs w:val="28"/>
          <w:lang w:bidi="ar-SA"/>
        </w:rPr>
        <w:t xml:space="preserve"> </w:t>
      </w:r>
      <w:r w:rsidR="00161E50" w:rsidRPr="00161E50">
        <w:rPr>
          <w:rFonts w:eastAsia="Times New Roman" w:cstheme="minorHAnsi"/>
          <w:color w:val="000000"/>
          <w:sz w:val="28"/>
          <w:szCs w:val="28"/>
          <w:lang w:bidi="ar-SA"/>
        </w:rPr>
        <w:t>Starting from the process today,  </w:t>
      </w:r>
      <w:r>
        <w:rPr>
          <w:rFonts w:eastAsia="Times New Roman" w:cstheme="minorHAnsi"/>
          <w:color w:val="000000"/>
          <w:sz w:val="28"/>
          <w:szCs w:val="28"/>
          <w:lang w:bidi="ar-SA"/>
        </w:rPr>
        <w:t xml:space="preserve">itself - this is just a knowing each other meeting - </w:t>
      </w:r>
      <w:r w:rsidR="00161E50" w:rsidRPr="00161E50">
        <w:rPr>
          <w:rFonts w:eastAsia="Times New Roman" w:cstheme="minorHAnsi"/>
          <w:color w:val="000000"/>
          <w:sz w:val="28"/>
          <w:szCs w:val="28"/>
          <w:lang w:bidi="ar-SA"/>
        </w:rPr>
        <w:t>but also to inform us to inform you all and</w:t>
      </w:r>
      <w:r w:rsidR="005E5E02">
        <w:rPr>
          <w:rFonts w:eastAsia="Times New Roman" w:cstheme="minorHAnsi"/>
          <w:color w:val="000000"/>
          <w:sz w:val="28"/>
          <w:szCs w:val="28"/>
          <w:lang w:bidi="ar-SA"/>
        </w:rPr>
        <w:t xml:space="preserve"> also not only us speaking but</w:t>
      </w:r>
      <w:r w:rsidR="00161E50"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bidi="ar-SA"/>
        </w:rPr>
        <w:t xml:space="preserve">to </w:t>
      </w:r>
      <w:r w:rsidR="00161E50" w:rsidRPr="00161E50">
        <w:rPr>
          <w:rFonts w:eastAsia="Times New Roman" w:cstheme="minorHAnsi"/>
          <w:color w:val="000000"/>
          <w:sz w:val="28"/>
          <w:szCs w:val="28"/>
          <w:lang w:bidi="ar-SA"/>
        </w:rPr>
        <w:t>learn from you all as well</w:t>
      </w:r>
    </w:p>
    <w:p w:rsidR="00161E50" w:rsidRPr="00161E50" w:rsidRDefault="00161E50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</w:p>
    <w:p w:rsidR="00161E50" w:rsidRPr="00161E50" w:rsidRDefault="00161E50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The</w:t>
      </w:r>
      <w:r w:rsidR="00EB4067">
        <w:rPr>
          <w:rFonts w:eastAsia="Times New Roman" w:cstheme="minorHAnsi"/>
          <w:color w:val="000000"/>
          <w:sz w:val="28"/>
          <w:szCs w:val="28"/>
          <w:lang w:bidi="ar-SA"/>
        </w:rPr>
        <w:t xml:space="preserve"> BOEMRE will consider a task for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ce </w:t>
      </w:r>
      <w:r w:rsidR="00EB4067">
        <w:rPr>
          <w:rFonts w:eastAsia="Times New Roman" w:cstheme="minorHAnsi"/>
          <w:color w:val="000000"/>
          <w:sz w:val="28"/>
          <w:szCs w:val="28"/>
          <w:lang w:bidi="ar-SA"/>
        </w:rPr>
        <w:t>input from you</w:t>
      </w:r>
      <w:r w:rsidR="004A77F9">
        <w:rPr>
          <w:rFonts w:eastAsia="Times New Roman" w:cstheme="minorHAnsi"/>
          <w:color w:val="000000"/>
          <w:sz w:val="28"/>
          <w:szCs w:val="28"/>
          <w:lang w:bidi="ar-SA"/>
        </w:rPr>
        <w:t xml:space="preserve"> all</w:t>
      </w:r>
      <w:r w:rsidR="00EB4067">
        <w:rPr>
          <w:rFonts w:eastAsia="Times New Roman" w:cstheme="minorHAnsi"/>
          <w:color w:val="000000"/>
          <w:sz w:val="28"/>
          <w:szCs w:val="28"/>
          <w:lang w:bidi="ar-SA"/>
        </w:rPr>
        <w:t xml:space="preserve"> as 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members of the task force</w:t>
      </w:r>
      <w:r w:rsidR="004A77F9">
        <w:rPr>
          <w:rFonts w:eastAsia="Times New Roman" w:cstheme="minorHAnsi"/>
          <w:color w:val="000000"/>
          <w:sz w:val="28"/>
          <w:szCs w:val="28"/>
          <w:lang w:bidi="ar-SA"/>
        </w:rPr>
        <w:t xml:space="preserve"> </w:t>
      </w:r>
      <w:r w:rsidR="006C14C5">
        <w:rPr>
          <w:rFonts w:eastAsia="Times New Roman" w:cstheme="minorHAnsi"/>
          <w:color w:val="000000"/>
          <w:sz w:val="28"/>
          <w:szCs w:val="28"/>
          <w:lang w:bidi="ar-SA"/>
        </w:rPr>
        <w:t>;</w:t>
      </w:r>
      <w:r w:rsidR="004A77F9">
        <w:rPr>
          <w:rFonts w:eastAsia="Times New Roman" w:cstheme="minorHAnsi"/>
          <w:color w:val="000000"/>
          <w:sz w:val="28"/>
          <w:szCs w:val="28"/>
          <w:lang w:bidi="ar-SA"/>
        </w:rPr>
        <w:t xml:space="preserve"> the M</w:t>
      </w:r>
      <w:r w:rsidR="005E5E02">
        <w:rPr>
          <w:rFonts w:eastAsia="Times New Roman" w:cstheme="minorHAnsi"/>
          <w:color w:val="000000"/>
          <w:sz w:val="28"/>
          <w:szCs w:val="28"/>
          <w:lang w:bidi="ar-SA"/>
        </w:rPr>
        <w:t>aine government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 </w:t>
      </w:r>
      <w:r w:rsidR="00EB4067">
        <w:rPr>
          <w:rFonts w:eastAsia="Times New Roman" w:cstheme="minorHAnsi"/>
          <w:color w:val="000000"/>
          <w:sz w:val="28"/>
          <w:szCs w:val="28"/>
          <w:lang w:bidi="ar-SA"/>
        </w:rPr>
        <w:t xml:space="preserve"> </w:t>
      </w:r>
      <w:r w:rsidR="006C14C5">
        <w:rPr>
          <w:rFonts w:eastAsia="Times New Roman" w:cstheme="minorHAnsi"/>
          <w:color w:val="000000"/>
          <w:sz w:val="28"/>
          <w:szCs w:val="28"/>
          <w:lang w:bidi="ar-SA"/>
        </w:rPr>
        <w:t>makes leasing decisions</w:t>
      </w:r>
      <w:r w:rsidR="00EB4067">
        <w:rPr>
          <w:rFonts w:eastAsia="Times New Roman" w:cstheme="minorHAnsi"/>
          <w:color w:val="000000"/>
          <w:sz w:val="28"/>
          <w:szCs w:val="28"/>
          <w:lang w:bidi="ar-SA"/>
        </w:rPr>
        <w:t xml:space="preserve"> </w:t>
      </w:r>
      <w:r w:rsidR="004A77F9">
        <w:rPr>
          <w:rFonts w:eastAsia="Times New Roman" w:cstheme="minorHAnsi"/>
          <w:color w:val="000000"/>
          <w:sz w:val="28"/>
          <w:szCs w:val="28"/>
          <w:lang w:bidi="ar-SA"/>
        </w:rPr>
        <w:t xml:space="preserve">We'd 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would like to get this process started</w:t>
      </w:r>
      <w:r w:rsidR="004A77F9">
        <w:rPr>
          <w:rFonts w:eastAsia="Times New Roman" w:cstheme="minorHAnsi"/>
          <w:color w:val="000000"/>
          <w:sz w:val="28"/>
          <w:szCs w:val="28"/>
          <w:lang w:bidi="ar-SA"/>
        </w:rPr>
        <w:t xml:space="preserve"> from today onwards as part of the process</w:t>
      </w:r>
    </w:p>
    <w:p w:rsidR="00161E50" w:rsidRDefault="00161E50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</w:p>
    <w:p w:rsidR="004A77F9" w:rsidRPr="00161E50" w:rsidRDefault="004A77F9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  <w:r>
        <w:rPr>
          <w:rFonts w:eastAsia="Times New Roman" w:cstheme="minorHAnsi"/>
          <w:color w:val="000000"/>
          <w:sz w:val="28"/>
          <w:szCs w:val="28"/>
          <w:lang w:bidi="ar-SA"/>
        </w:rPr>
        <w:t xml:space="preserve">The task force membership cannot alter the regulatory framework. </w:t>
      </w:r>
      <w:r w:rsidR="006C14C5">
        <w:rPr>
          <w:rFonts w:eastAsia="Times New Roman" w:cstheme="minorHAnsi"/>
          <w:color w:val="000000"/>
          <w:sz w:val="28"/>
          <w:szCs w:val="28"/>
          <w:lang w:bidi="ar-SA"/>
        </w:rPr>
        <w:t xml:space="preserve">Because it is important to remember we have an established framework;  we have a framework that is already in place. What we are looking </w:t>
      </w:r>
      <w:r w:rsidR="0039423C">
        <w:rPr>
          <w:rFonts w:eastAsia="Times New Roman" w:cstheme="minorHAnsi"/>
          <w:color w:val="000000"/>
          <w:sz w:val="28"/>
          <w:szCs w:val="28"/>
          <w:lang w:bidi="ar-SA"/>
        </w:rPr>
        <w:t>to get f</w:t>
      </w:r>
      <w:r w:rsidR="006C14C5">
        <w:rPr>
          <w:rFonts w:eastAsia="Times New Roman" w:cstheme="minorHAnsi"/>
          <w:color w:val="000000"/>
          <w:sz w:val="28"/>
          <w:szCs w:val="28"/>
          <w:lang w:bidi="ar-SA"/>
        </w:rPr>
        <w:t>r</w:t>
      </w:r>
      <w:r w:rsidR="0039423C">
        <w:rPr>
          <w:rFonts w:eastAsia="Times New Roman" w:cstheme="minorHAnsi"/>
          <w:color w:val="000000"/>
          <w:sz w:val="28"/>
          <w:szCs w:val="28"/>
          <w:lang w:bidi="ar-SA"/>
        </w:rPr>
        <w:t>o</w:t>
      </w:r>
      <w:r w:rsidR="006C14C5">
        <w:rPr>
          <w:rFonts w:eastAsia="Times New Roman" w:cstheme="minorHAnsi"/>
          <w:color w:val="000000"/>
          <w:sz w:val="28"/>
          <w:szCs w:val="28"/>
          <w:lang w:bidi="ar-SA"/>
        </w:rPr>
        <w:t>m you here</w:t>
      </w:r>
      <w:r w:rsidR="0039423C">
        <w:rPr>
          <w:rFonts w:eastAsia="Times New Roman" w:cstheme="minorHAnsi"/>
          <w:color w:val="000000"/>
          <w:sz w:val="28"/>
          <w:szCs w:val="28"/>
          <w:lang w:bidi="ar-SA"/>
        </w:rPr>
        <w:t xml:space="preserve"> is how we can improve these processes.</w:t>
      </w:r>
    </w:p>
    <w:p w:rsidR="00161E50" w:rsidRPr="00161E50" w:rsidRDefault="00161E50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</w:p>
    <w:p w:rsidR="00161E50" w:rsidRPr="00161E50" w:rsidRDefault="00161E50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Task force members will be </w:t>
      </w:r>
      <w:r w:rsidR="004A77F9">
        <w:rPr>
          <w:rFonts w:eastAsia="Times New Roman" w:cstheme="minorHAnsi"/>
          <w:color w:val="000000"/>
          <w:sz w:val="28"/>
          <w:szCs w:val="28"/>
          <w:lang w:bidi="ar-SA"/>
        </w:rPr>
        <w:t xml:space="preserve">able to provide </w:t>
      </w:r>
      <w:r w:rsidR="0039423C">
        <w:rPr>
          <w:rFonts w:eastAsia="Times New Roman" w:cstheme="minorHAnsi"/>
          <w:color w:val="000000"/>
          <w:sz w:val="28"/>
          <w:szCs w:val="28"/>
          <w:lang w:bidi="ar-SA"/>
        </w:rPr>
        <w:t>info on the pre</w:t>
      </w:r>
      <w:r w:rsidR="004A77F9">
        <w:rPr>
          <w:rFonts w:eastAsia="Times New Roman" w:cstheme="minorHAnsi"/>
          <w:color w:val="000000"/>
          <w:sz w:val="28"/>
          <w:szCs w:val="28"/>
          <w:lang w:bidi="ar-SA"/>
        </w:rPr>
        <w:t>paration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 of BOEM notices. </w:t>
      </w:r>
      <w:r w:rsidR="0039423C">
        <w:rPr>
          <w:rFonts w:eastAsia="Times New Roman" w:cstheme="minorHAnsi"/>
          <w:color w:val="000000"/>
          <w:sz w:val="28"/>
          <w:szCs w:val="28"/>
          <w:lang w:bidi="ar-SA"/>
        </w:rPr>
        <w:t xml:space="preserve"> 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For example </w:t>
      </w:r>
      <w:r w:rsidR="0039423C">
        <w:rPr>
          <w:rFonts w:eastAsia="Times New Roman" w:cstheme="minorHAnsi"/>
          <w:color w:val="000000"/>
          <w:sz w:val="28"/>
          <w:szCs w:val="28"/>
          <w:lang w:bidi="ar-SA"/>
        </w:rPr>
        <w:t xml:space="preserve"> - 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will detail this later - </w:t>
      </w:r>
      <w:r w:rsidR="0039423C">
        <w:rPr>
          <w:rFonts w:eastAsia="Times New Roman" w:cstheme="minorHAnsi"/>
          <w:color w:val="000000"/>
          <w:sz w:val="28"/>
          <w:szCs w:val="28"/>
          <w:lang w:bidi="ar-SA"/>
        </w:rPr>
        <w:t xml:space="preserve">A Request For Interest is 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a formal BOEM</w:t>
      </w:r>
      <w:r w:rsidR="0039423C">
        <w:rPr>
          <w:rFonts w:eastAsia="Times New Roman" w:cstheme="minorHAnsi"/>
          <w:color w:val="000000"/>
          <w:sz w:val="28"/>
          <w:szCs w:val="28"/>
          <w:lang w:bidi="ar-SA"/>
        </w:rPr>
        <w:t>RE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 notice that an </w:t>
      </w:r>
      <w:proofErr w:type="spellStart"/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anouncement</w:t>
      </w:r>
      <w:proofErr w:type="spellEnd"/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  and when we issue an RFI in a </w:t>
      </w:r>
    </w:p>
    <w:p w:rsidR="00161E50" w:rsidRPr="00161E50" w:rsidRDefault="00161E50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</w:p>
    <w:p w:rsidR="00161E50" w:rsidRPr="00161E50" w:rsidRDefault="0039423C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  <w:r>
        <w:rPr>
          <w:rFonts w:eastAsia="Times New Roman" w:cstheme="minorHAnsi"/>
          <w:color w:val="000000"/>
          <w:sz w:val="28"/>
          <w:szCs w:val="28"/>
          <w:lang w:bidi="ar-SA"/>
        </w:rPr>
        <w:t>state , w</w:t>
      </w:r>
      <w:r w:rsidR="00161E50" w:rsidRPr="00161E50">
        <w:rPr>
          <w:rFonts w:eastAsia="Times New Roman" w:cstheme="minorHAnsi"/>
          <w:color w:val="000000"/>
          <w:sz w:val="28"/>
          <w:szCs w:val="28"/>
          <w:lang w:bidi="ar-SA"/>
        </w:rPr>
        <w:t>e will tap in</w:t>
      </w:r>
      <w:r>
        <w:rPr>
          <w:rFonts w:eastAsia="Times New Roman" w:cstheme="minorHAnsi"/>
          <w:color w:val="000000"/>
          <w:sz w:val="28"/>
          <w:szCs w:val="28"/>
          <w:lang w:bidi="ar-SA"/>
        </w:rPr>
        <w:t>to the expertise of the task for</w:t>
      </w:r>
      <w:r w:rsidR="00161E50" w:rsidRPr="00161E50">
        <w:rPr>
          <w:rFonts w:eastAsia="Times New Roman" w:cstheme="minorHAnsi"/>
          <w:color w:val="000000"/>
          <w:sz w:val="28"/>
          <w:szCs w:val="28"/>
          <w:lang w:bidi="ar-SA"/>
        </w:rPr>
        <w:t>ce me</w:t>
      </w:r>
      <w:r>
        <w:rPr>
          <w:rFonts w:eastAsia="Times New Roman" w:cstheme="minorHAnsi"/>
          <w:color w:val="000000"/>
          <w:sz w:val="28"/>
          <w:szCs w:val="28"/>
          <w:lang w:bidi="ar-SA"/>
        </w:rPr>
        <w:t>m</w:t>
      </w:r>
      <w:r w:rsidR="00161E50"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bers will  We will run the </w:t>
      </w:r>
      <w:r>
        <w:rPr>
          <w:rFonts w:eastAsia="Times New Roman" w:cstheme="minorHAnsi"/>
          <w:color w:val="000000"/>
          <w:sz w:val="28"/>
          <w:szCs w:val="28"/>
          <w:lang w:bidi="ar-SA"/>
        </w:rPr>
        <w:t xml:space="preserve">RFI </w:t>
      </w:r>
      <w:r w:rsidR="00161E50"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document </w:t>
      </w:r>
      <w:r>
        <w:rPr>
          <w:rFonts w:eastAsia="Times New Roman" w:cstheme="minorHAnsi"/>
          <w:color w:val="000000"/>
          <w:sz w:val="28"/>
          <w:szCs w:val="28"/>
          <w:lang w:bidi="ar-SA"/>
        </w:rPr>
        <w:t xml:space="preserve">with you all to make sure: is there anything  </w:t>
      </w:r>
      <w:r w:rsidR="00161E50"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 missing are there exclusionary areas </w:t>
      </w:r>
      <w:r>
        <w:rPr>
          <w:rFonts w:eastAsia="Times New Roman" w:cstheme="minorHAnsi"/>
          <w:color w:val="000000"/>
          <w:sz w:val="28"/>
          <w:szCs w:val="28"/>
          <w:lang w:bidi="ar-SA"/>
        </w:rPr>
        <w:t xml:space="preserve">, </w:t>
      </w:r>
      <w:r w:rsidR="00161E50" w:rsidRPr="00161E50">
        <w:rPr>
          <w:rFonts w:eastAsia="Times New Roman" w:cstheme="minorHAnsi"/>
          <w:color w:val="000000"/>
          <w:sz w:val="28"/>
          <w:szCs w:val="28"/>
          <w:lang w:bidi="ar-SA"/>
        </w:rPr>
        <w:t>any zones we should be aware of</w:t>
      </w:r>
      <w:r>
        <w:rPr>
          <w:rFonts w:eastAsia="Times New Roman" w:cstheme="minorHAnsi"/>
          <w:color w:val="000000"/>
          <w:sz w:val="28"/>
          <w:szCs w:val="28"/>
          <w:lang w:bidi="ar-SA"/>
        </w:rPr>
        <w:t>?</w:t>
      </w:r>
    </w:p>
    <w:p w:rsidR="00161E50" w:rsidRPr="00161E50" w:rsidRDefault="00161E50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</w:p>
    <w:p w:rsidR="00161E50" w:rsidRPr="00161E50" w:rsidRDefault="00161E50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That is where you will come into play</w:t>
      </w:r>
      <w:r w:rsidR="0039423C">
        <w:rPr>
          <w:rFonts w:eastAsia="Times New Roman" w:cstheme="minorHAnsi"/>
          <w:color w:val="000000"/>
          <w:sz w:val="28"/>
          <w:szCs w:val="28"/>
          <w:lang w:bidi="ar-SA"/>
        </w:rPr>
        <w:t xml:space="preserve"> is 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 in</w:t>
      </w:r>
      <w:r w:rsidR="0039423C">
        <w:rPr>
          <w:rFonts w:eastAsia="Times New Roman" w:cstheme="minorHAnsi"/>
          <w:color w:val="000000"/>
          <w:sz w:val="28"/>
          <w:szCs w:val="28"/>
          <w:lang w:bidi="ar-SA"/>
        </w:rPr>
        <w:t xml:space="preserve"> 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the development of the R</w:t>
      </w:r>
      <w:r w:rsidR="0039423C">
        <w:rPr>
          <w:rFonts w:eastAsia="Times New Roman" w:cstheme="minorHAnsi"/>
          <w:color w:val="000000"/>
          <w:sz w:val="28"/>
          <w:szCs w:val="28"/>
          <w:lang w:bidi="ar-SA"/>
        </w:rPr>
        <w:t xml:space="preserve">equest For </w:t>
      </w:r>
      <w:proofErr w:type="spellStart"/>
      <w:r w:rsidR="0039423C">
        <w:rPr>
          <w:rFonts w:eastAsia="Times New Roman" w:cstheme="minorHAnsi"/>
          <w:color w:val="000000"/>
          <w:sz w:val="28"/>
          <w:szCs w:val="28"/>
          <w:lang w:bidi="ar-SA"/>
        </w:rPr>
        <w:t>Interest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FI</w:t>
      </w:r>
      <w:proofErr w:type="spellEnd"/>
    </w:p>
    <w:p w:rsidR="00161E50" w:rsidRPr="00161E50" w:rsidRDefault="00161E50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</w:p>
    <w:p w:rsidR="0039423C" w:rsidRDefault="00161E50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Another possible area where we will tap into you  is to identify potential issues. We all recognize the ocean is </w:t>
      </w:r>
      <w:r w:rsidR="0039423C">
        <w:rPr>
          <w:rFonts w:eastAsia="Times New Roman" w:cstheme="minorHAnsi"/>
          <w:color w:val="000000"/>
          <w:sz w:val="28"/>
          <w:szCs w:val="28"/>
          <w:lang w:bidi="ar-SA"/>
        </w:rPr>
        <w:t xml:space="preserve"> a very busy place with mul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tiple uses, so what are some of the i</w:t>
      </w:r>
      <w:r w:rsidR="0039423C">
        <w:rPr>
          <w:rFonts w:eastAsia="Times New Roman" w:cstheme="minorHAnsi"/>
          <w:color w:val="000000"/>
          <w:sz w:val="28"/>
          <w:szCs w:val="28"/>
          <w:lang w:bidi="ar-SA"/>
        </w:rPr>
        <w:t>ssues we should be aware of whe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ther there </w:t>
      </w:r>
      <w:r w:rsidR="0039423C">
        <w:rPr>
          <w:rFonts w:eastAsia="Times New Roman" w:cstheme="minorHAnsi"/>
          <w:color w:val="000000"/>
          <w:sz w:val="28"/>
          <w:szCs w:val="28"/>
          <w:lang w:bidi="ar-SA"/>
        </w:rPr>
        <w:t>.Navigation? Aviation e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tc</w:t>
      </w:r>
    </w:p>
    <w:p w:rsidR="0039423C" w:rsidRDefault="0039423C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</w:p>
    <w:p w:rsidR="00161E50" w:rsidRPr="00161E50" w:rsidRDefault="00161E50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This is what we're looking to get from you all</w:t>
      </w:r>
      <w:r w:rsidR="0039423C">
        <w:rPr>
          <w:rFonts w:eastAsia="Times New Roman" w:cstheme="minorHAnsi"/>
          <w:color w:val="000000"/>
          <w:sz w:val="28"/>
          <w:szCs w:val="28"/>
          <w:lang w:bidi="ar-SA"/>
        </w:rPr>
        <w:t xml:space="preserve"> -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 is to </w:t>
      </w:r>
      <w:r w:rsidR="0039423C">
        <w:rPr>
          <w:rFonts w:eastAsia="Times New Roman" w:cstheme="minorHAnsi"/>
          <w:color w:val="000000"/>
          <w:sz w:val="28"/>
          <w:szCs w:val="28"/>
          <w:lang w:bidi="ar-SA"/>
        </w:rPr>
        <w:t>i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dentify the issues and the earlier we do it the better it will be.</w:t>
      </w:r>
    </w:p>
    <w:p w:rsidR="00161E50" w:rsidRPr="00161E50" w:rsidRDefault="00161E50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</w:p>
    <w:p w:rsidR="00161E50" w:rsidRPr="00161E50" w:rsidRDefault="0039423C" w:rsidP="00161E50">
      <w:pPr>
        <w:rPr>
          <w:rFonts w:eastAsia="Times New Roman" w:cstheme="minorHAnsi"/>
          <w:b/>
          <w:color w:val="000000"/>
          <w:sz w:val="28"/>
          <w:szCs w:val="28"/>
          <w:lang w:bidi="ar-SA"/>
        </w:rPr>
      </w:pPr>
      <w:r w:rsidRPr="0039423C">
        <w:rPr>
          <w:rFonts w:eastAsia="Times New Roman" w:cstheme="minorHAnsi"/>
          <w:b/>
          <w:color w:val="000000"/>
          <w:sz w:val="28"/>
          <w:szCs w:val="28"/>
          <w:lang w:bidi="ar-SA"/>
        </w:rPr>
        <w:t>Why</w:t>
      </w:r>
      <w:r>
        <w:rPr>
          <w:rFonts w:eastAsia="Times New Roman" w:cstheme="minorHAnsi"/>
          <w:b/>
          <w:color w:val="000000"/>
          <w:sz w:val="28"/>
          <w:szCs w:val="28"/>
          <w:lang w:bidi="ar-SA"/>
        </w:rPr>
        <w:t xml:space="preserve"> are we</w:t>
      </w:r>
      <w:r w:rsidRPr="0039423C">
        <w:rPr>
          <w:rFonts w:eastAsia="Times New Roman" w:cstheme="minorHAnsi"/>
          <w:b/>
          <w:color w:val="000000"/>
          <w:sz w:val="28"/>
          <w:szCs w:val="28"/>
          <w:lang w:bidi="ar-SA"/>
        </w:rPr>
        <w:t xml:space="preserve"> establish</w:t>
      </w:r>
      <w:r>
        <w:rPr>
          <w:rFonts w:eastAsia="Times New Roman" w:cstheme="minorHAnsi"/>
          <w:b/>
          <w:color w:val="000000"/>
          <w:sz w:val="28"/>
          <w:szCs w:val="28"/>
          <w:lang w:bidi="ar-SA"/>
        </w:rPr>
        <w:t>ing</w:t>
      </w:r>
      <w:r w:rsidRPr="0039423C">
        <w:rPr>
          <w:rFonts w:eastAsia="Times New Roman" w:cstheme="minorHAnsi"/>
          <w:b/>
          <w:color w:val="000000"/>
          <w:sz w:val="28"/>
          <w:szCs w:val="28"/>
          <w:lang w:bidi="ar-SA"/>
        </w:rPr>
        <w:t xml:space="preserve"> the task for</w:t>
      </w:r>
      <w:r w:rsidR="00161E50" w:rsidRPr="00161E50">
        <w:rPr>
          <w:rFonts w:eastAsia="Times New Roman" w:cstheme="minorHAnsi"/>
          <w:b/>
          <w:color w:val="000000"/>
          <w:sz w:val="28"/>
          <w:szCs w:val="28"/>
          <w:lang w:bidi="ar-SA"/>
        </w:rPr>
        <w:t>ce?</w:t>
      </w:r>
    </w:p>
    <w:p w:rsidR="00161E50" w:rsidRPr="00161E50" w:rsidRDefault="0039423C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  <w:r w:rsidRPr="00A35B57">
        <w:rPr>
          <w:rFonts w:eastAsia="Times New Roman" w:cstheme="minorHAnsi"/>
          <w:b/>
          <w:color w:val="000000"/>
          <w:sz w:val="28"/>
          <w:szCs w:val="28"/>
          <w:lang w:bidi="ar-SA"/>
        </w:rPr>
        <w:t xml:space="preserve">The </w:t>
      </w:r>
      <w:r w:rsidR="00161E50" w:rsidRPr="00161E50">
        <w:rPr>
          <w:rFonts w:eastAsia="Times New Roman" w:cstheme="minorHAnsi"/>
          <w:b/>
          <w:color w:val="000000"/>
          <w:sz w:val="28"/>
          <w:szCs w:val="28"/>
          <w:lang w:bidi="ar-SA"/>
        </w:rPr>
        <w:t>primary reason</w:t>
      </w:r>
      <w:r>
        <w:rPr>
          <w:rFonts w:eastAsia="Times New Roman" w:cstheme="minorHAnsi"/>
          <w:color w:val="000000"/>
          <w:sz w:val="28"/>
          <w:szCs w:val="28"/>
          <w:lang w:bidi="ar-SA"/>
        </w:rPr>
        <w:t xml:space="preserve"> establishing the </w:t>
      </w:r>
      <w:r w:rsidR="00161E50"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 task force is really for efficient and effective decision making. It helps us increase the </w:t>
      </w:r>
      <w:r>
        <w:rPr>
          <w:rFonts w:eastAsia="Times New Roman" w:cstheme="minorHAnsi"/>
          <w:color w:val="000000"/>
          <w:sz w:val="28"/>
          <w:szCs w:val="28"/>
          <w:lang w:bidi="ar-SA"/>
        </w:rPr>
        <w:t xml:space="preserve"> </w:t>
      </w:r>
      <w:r w:rsidR="00161E50" w:rsidRPr="00161E50">
        <w:rPr>
          <w:rFonts w:eastAsia="Times New Roman" w:cstheme="minorHAnsi"/>
          <w:color w:val="000000"/>
          <w:sz w:val="28"/>
          <w:szCs w:val="28"/>
          <w:lang w:bidi="ar-SA"/>
        </w:rPr>
        <w:t>reg</w:t>
      </w:r>
      <w:r>
        <w:rPr>
          <w:rFonts w:eastAsia="Times New Roman" w:cstheme="minorHAnsi"/>
          <w:color w:val="000000"/>
          <w:sz w:val="28"/>
          <w:szCs w:val="28"/>
          <w:lang w:bidi="ar-SA"/>
        </w:rPr>
        <w:t>ulatory  process. S</w:t>
      </w:r>
      <w:r w:rsidR="00161E50" w:rsidRPr="00161E50">
        <w:rPr>
          <w:rFonts w:eastAsia="Times New Roman" w:cstheme="minorHAnsi"/>
          <w:color w:val="000000"/>
          <w:sz w:val="28"/>
          <w:szCs w:val="28"/>
          <w:lang w:bidi="ar-SA"/>
        </w:rPr>
        <w:t>o it</w:t>
      </w:r>
      <w:r>
        <w:rPr>
          <w:rFonts w:eastAsia="Times New Roman" w:cstheme="minorHAnsi"/>
          <w:color w:val="000000"/>
          <w:sz w:val="28"/>
          <w:szCs w:val="28"/>
          <w:lang w:bidi="ar-SA"/>
        </w:rPr>
        <w:t xml:space="preserve">'s not only for us </w:t>
      </w:r>
      <w:r w:rsidR="00161E50" w:rsidRPr="00161E50">
        <w:rPr>
          <w:rFonts w:eastAsia="Times New Roman" w:cstheme="minorHAnsi"/>
          <w:color w:val="000000"/>
          <w:sz w:val="28"/>
          <w:szCs w:val="28"/>
          <w:lang w:bidi="ar-SA"/>
        </w:rPr>
        <w:t>giving info about our reg</w:t>
      </w:r>
      <w:r>
        <w:rPr>
          <w:rFonts w:eastAsia="Times New Roman" w:cstheme="minorHAnsi"/>
          <w:color w:val="000000"/>
          <w:sz w:val="28"/>
          <w:szCs w:val="28"/>
          <w:lang w:bidi="ar-SA"/>
        </w:rPr>
        <w:t xml:space="preserve">ulatory </w:t>
      </w:r>
      <w:r w:rsidR="00161E50"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 leasing  process, but learn</w:t>
      </w:r>
      <w:r>
        <w:rPr>
          <w:rFonts w:eastAsia="Times New Roman" w:cstheme="minorHAnsi"/>
          <w:color w:val="000000"/>
          <w:sz w:val="28"/>
          <w:szCs w:val="28"/>
          <w:lang w:bidi="ar-SA"/>
        </w:rPr>
        <w:t>ing</w:t>
      </w:r>
      <w:r w:rsidR="00161E50"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 especially state agencies how their permitting and  </w:t>
      </w:r>
      <w:proofErr w:type="spellStart"/>
      <w:r>
        <w:rPr>
          <w:rFonts w:eastAsia="Times New Roman" w:cstheme="minorHAnsi"/>
          <w:color w:val="000000"/>
          <w:sz w:val="28"/>
          <w:szCs w:val="28"/>
          <w:lang w:bidi="ar-SA"/>
        </w:rPr>
        <w:t>reg</w:t>
      </w:r>
      <w:proofErr w:type="spellEnd"/>
      <w:r>
        <w:rPr>
          <w:rFonts w:eastAsia="Times New Roman" w:cstheme="minorHAnsi"/>
          <w:color w:val="000000"/>
          <w:sz w:val="28"/>
          <w:szCs w:val="28"/>
          <w:lang w:bidi="ar-SA"/>
        </w:rPr>
        <w:t xml:space="preserve"> process will fit into ours. How we can mesh them.</w:t>
      </w:r>
    </w:p>
    <w:p w:rsidR="00161E50" w:rsidRPr="00161E50" w:rsidRDefault="00161E50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</w:p>
    <w:p w:rsidR="00161E50" w:rsidRPr="00161E50" w:rsidRDefault="00A35B57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  <w:r w:rsidRPr="00A35B57">
        <w:rPr>
          <w:rFonts w:eastAsia="Times New Roman" w:cstheme="minorHAnsi"/>
          <w:b/>
          <w:color w:val="000000"/>
          <w:sz w:val="28"/>
          <w:szCs w:val="28"/>
          <w:lang w:bidi="ar-SA"/>
        </w:rPr>
        <w:t>Second r</w:t>
      </w:r>
      <w:r w:rsidR="00161E50" w:rsidRPr="00161E50">
        <w:rPr>
          <w:rFonts w:eastAsia="Times New Roman" w:cstheme="minorHAnsi"/>
          <w:b/>
          <w:color w:val="000000"/>
          <w:sz w:val="28"/>
          <w:szCs w:val="28"/>
          <w:lang w:bidi="ar-SA"/>
        </w:rPr>
        <w:t>eason</w:t>
      </w:r>
      <w:r w:rsidR="00161E50"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 is bringing all the interested parties together. There are several federal agencies present here who have a role to play in</w:t>
      </w:r>
      <w:r w:rsidR="0039423C">
        <w:rPr>
          <w:rFonts w:eastAsia="Times New Roman" w:cstheme="minorHAnsi"/>
          <w:color w:val="000000"/>
          <w:sz w:val="28"/>
          <w:szCs w:val="28"/>
          <w:lang w:bidi="ar-SA"/>
        </w:rPr>
        <w:t xml:space="preserve"> </w:t>
      </w:r>
      <w:r w:rsidR="00161E50" w:rsidRPr="00161E50">
        <w:rPr>
          <w:rFonts w:eastAsia="Times New Roman" w:cstheme="minorHAnsi"/>
          <w:color w:val="000000"/>
          <w:sz w:val="28"/>
          <w:szCs w:val="28"/>
          <w:lang w:bidi="ar-SA"/>
        </w:rPr>
        <w:t>the leasing process. As well as state</w:t>
      </w:r>
      <w:r w:rsidR="0039423C">
        <w:rPr>
          <w:rFonts w:eastAsia="Times New Roman" w:cstheme="minorHAnsi"/>
          <w:color w:val="000000"/>
          <w:sz w:val="28"/>
          <w:szCs w:val="28"/>
          <w:lang w:bidi="ar-SA"/>
        </w:rPr>
        <w:t>,</w:t>
      </w:r>
      <w:r w:rsidR="00161E50"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 local and tribal entities</w:t>
      </w:r>
      <w:r w:rsidR="00B2231C">
        <w:rPr>
          <w:rFonts w:eastAsia="Times New Roman" w:cstheme="minorHAnsi"/>
          <w:color w:val="000000"/>
          <w:sz w:val="28"/>
          <w:szCs w:val="28"/>
          <w:lang w:bidi="ar-SA"/>
        </w:rPr>
        <w:t>.</w:t>
      </w:r>
      <w:r w:rsidR="00161E50"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 Having so many people  </w:t>
      </w:r>
      <w:r w:rsidR="0039423C">
        <w:rPr>
          <w:rFonts w:eastAsia="Times New Roman" w:cstheme="minorHAnsi"/>
          <w:color w:val="000000"/>
          <w:sz w:val="28"/>
          <w:szCs w:val="28"/>
          <w:lang w:bidi="ar-SA"/>
        </w:rPr>
        <w:t>together</w:t>
      </w:r>
      <w:r w:rsidR="00B2231C">
        <w:rPr>
          <w:rFonts w:eastAsia="Times New Roman" w:cstheme="minorHAnsi"/>
          <w:color w:val="000000"/>
          <w:sz w:val="28"/>
          <w:szCs w:val="28"/>
          <w:lang w:bidi="ar-SA"/>
        </w:rPr>
        <w:t>, having</w:t>
      </w:r>
      <w:r>
        <w:rPr>
          <w:rFonts w:eastAsia="Times New Roman" w:cstheme="minorHAnsi"/>
          <w:color w:val="000000"/>
          <w:sz w:val="28"/>
          <w:szCs w:val="28"/>
          <w:lang w:bidi="ar-SA"/>
        </w:rPr>
        <w:t xml:space="preserve"> them</w:t>
      </w:r>
      <w:r w:rsidR="0039423C">
        <w:rPr>
          <w:rFonts w:eastAsia="Times New Roman" w:cstheme="minorHAnsi"/>
          <w:color w:val="000000"/>
          <w:sz w:val="28"/>
          <w:szCs w:val="28"/>
          <w:lang w:bidi="ar-SA"/>
        </w:rPr>
        <w:t xml:space="preserve"> come to t</w:t>
      </w:r>
      <w:r w:rsidR="00161E50" w:rsidRPr="00161E50">
        <w:rPr>
          <w:rFonts w:eastAsia="Times New Roman" w:cstheme="minorHAnsi"/>
          <w:color w:val="000000"/>
          <w:sz w:val="28"/>
          <w:szCs w:val="28"/>
          <w:lang w:bidi="ar-SA"/>
        </w:rPr>
        <w:t>he table and hash</w:t>
      </w:r>
      <w:r w:rsidR="0039423C">
        <w:rPr>
          <w:rFonts w:eastAsia="Times New Roman" w:cstheme="minorHAnsi"/>
          <w:color w:val="000000"/>
          <w:sz w:val="28"/>
          <w:szCs w:val="28"/>
          <w:lang w:bidi="ar-SA"/>
        </w:rPr>
        <w:t xml:space="preserve"> </w:t>
      </w:r>
      <w:r w:rsidR="00161E50" w:rsidRPr="00161E50">
        <w:rPr>
          <w:rFonts w:eastAsia="Times New Roman" w:cstheme="minorHAnsi"/>
          <w:color w:val="000000"/>
          <w:sz w:val="28"/>
          <w:szCs w:val="28"/>
          <w:lang w:bidi="ar-SA"/>
        </w:rPr>
        <w:t>out the issues and talk about their issues, is really beneficial</w:t>
      </w:r>
      <w:r w:rsidR="00B2231C">
        <w:rPr>
          <w:rFonts w:eastAsia="Times New Roman" w:cstheme="minorHAnsi"/>
          <w:color w:val="000000"/>
          <w:sz w:val="28"/>
          <w:szCs w:val="28"/>
          <w:lang w:bidi="ar-SA"/>
        </w:rPr>
        <w:t>.</w:t>
      </w:r>
    </w:p>
    <w:p w:rsidR="00161E50" w:rsidRPr="00161E50" w:rsidRDefault="00161E50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</w:p>
    <w:p w:rsidR="00161E50" w:rsidRPr="00161E50" w:rsidRDefault="00161E50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  <w:r w:rsidRPr="00161E50">
        <w:rPr>
          <w:rFonts w:eastAsia="Times New Roman" w:cstheme="minorHAnsi"/>
          <w:b/>
          <w:color w:val="000000"/>
          <w:sz w:val="28"/>
          <w:szCs w:val="28"/>
          <w:lang w:bidi="ar-SA"/>
        </w:rPr>
        <w:t>Third reason</w:t>
      </w:r>
      <w:r w:rsidR="00B2231C">
        <w:rPr>
          <w:rFonts w:eastAsia="Times New Roman" w:cstheme="minorHAnsi"/>
          <w:color w:val="000000"/>
          <w:sz w:val="28"/>
          <w:szCs w:val="28"/>
          <w:lang w:bidi="ar-SA"/>
        </w:rPr>
        <w:t xml:space="preserve"> is provide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 a venue for discussing </w:t>
      </w:r>
      <w:r w:rsidR="00B2231C">
        <w:rPr>
          <w:rFonts w:eastAsia="Times New Roman" w:cstheme="minorHAnsi"/>
          <w:color w:val="000000"/>
          <w:sz w:val="28"/>
          <w:szCs w:val="28"/>
          <w:lang w:bidi="ar-SA"/>
        </w:rPr>
        <w:t xml:space="preserve">the benefits the 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issues and the critical </w:t>
      </w:r>
      <w:r w:rsidR="00B2231C">
        <w:rPr>
          <w:rFonts w:eastAsia="Times New Roman" w:cstheme="minorHAnsi"/>
          <w:color w:val="000000"/>
          <w:sz w:val="28"/>
          <w:szCs w:val="28"/>
          <w:lang w:bidi="ar-SA"/>
        </w:rPr>
        <w:t xml:space="preserve">ocean 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p</w:t>
      </w:r>
      <w:r w:rsidR="00B2231C">
        <w:rPr>
          <w:rFonts w:eastAsia="Times New Roman" w:cstheme="minorHAnsi"/>
          <w:color w:val="000000"/>
          <w:sz w:val="28"/>
          <w:szCs w:val="28"/>
          <w:lang w:bidi="ar-SA"/>
        </w:rPr>
        <w:t xml:space="preserve">ieces earlier on in the process. 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What we're really trying to avoid is the situation where we ki</w:t>
      </w:r>
      <w:r w:rsidRPr="0047656E">
        <w:rPr>
          <w:rFonts w:eastAsia="Times New Roman" w:cstheme="minorHAnsi"/>
          <w:color w:val="000000"/>
          <w:sz w:val="28"/>
          <w:szCs w:val="28"/>
          <w:lang w:bidi="ar-SA"/>
        </w:rPr>
        <w:t>ck off and start this leasing p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rocess, </w:t>
      </w:r>
      <w:r w:rsidR="00B2231C">
        <w:rPr>
          <w:rFonts w:eastAsia="Times New Roman" w:cstheme="minorHAnsi"/>
          <w:color w:val="000000"/>
          <w:sz w:val="28"/>
          <w:szCs w:val="28"/>
          <w:lang w:bidi="ar-SA"/>
        </w:rPr>
        <w:t xml:space="preserve">are halfway 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 down and then realize</w:t>
      </w:r>
      <w:r w:rsidR="00B2231C">
        <w:rPr>
          <w:rFonts w:eastAsia="Times New Roman" w:cstheme="minorHAnsi"/>
          <w:color w:val="000000"/>
          <w:sz w:val="28"/>
          <w:szCs w:val="28"/>
          <w:lang w:bidi="ar-SA"/>
        </w:rPr>
        <w:t xml:space="preserve"> 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"Oh</w:t>
      </w:r>
      <w:r w:rsidR="00B2231C">
        <w:rPr>
          <w:rFonts w:eastAsia="Times New Roman" w:cstheme="minorHAnsi"/>
          <w:color w:val="000000"/>
          <w:sz w:val="28"/>
          <w:szCs w:val="28"/>
          <w:lang w:bidi="ar-SA"/>
        </w:rPr>
        <w:t>,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 this</w:t>
      </w:r>
      <w:r w:rsidR="00B2231C">
        <w:rPr>
          <w:rFonts w:eastAsia="Times New Roman" w:cstheme="minorHAnsi"/>
          <w:color w:val="000000"/>
          <w:sz w:val="28"/>
          <w:szCs w:val="28"/>
          <w:lang w:bidi="ar-SA"/>
        </w:rPr>
        <w:t xml:space="preserve"> is something we missed, or isn'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t this something we should have </w:t>
      </w:r>
      <w:r w:rsidR="00B2231C">
        <w:rPr>
          <w:rFonts w:eastAsia="Times New Roman" w:cstheme="minorHAnsi"/>
          <w:color w:val="000000"/>
          <w:sz w:val="28"/>
          <w:szCs w:val="28"/>
          <w:lang w:bidi="ar-SA"/>
        </w:rPr>
        <w:t xml:space="preserve"> 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thought of?</w:t>
      </w:r>
    </w:p>
    <w:p w:rsidR="00161E50" w:rsidRPr="00161E50" w:rsidRDefault="00161E50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</w:p>
    <w:p w:rsidR="00161E50" w:rsidRPr="00161E50" w:rsidRDefault="00161E50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This is why we have the task forces,</w:t>
      </w:r>
      <w:r w:rsidR="00B2231C">
        <w:rPr>
          <w:rFonts w:eastAsia="Times New Roman" w:cstheme="minorHAnsi"/>
          <w:color w:val="000000"/>
          <w:sz w:val="28"/>
          <w:szCs w:val="28"/>
          <w:lang w:bidi="ar-SA"/>
        </w:rPr>
        <w:t xml:space="preserve"> is to share 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 information that's up from up </w:t>
      </w:r>
      <w:r w:rsidR="00B2231C">
        <w:rPr>
          <w:rFonts w:eastAsia="Times New Roman" w:cstheme="minorHAnsi"/>
          <w:color w:val="000000"/>
          <w:sz w:val="28"/>
          <w:szCs w:val="28"/>
          <w:lang w:bidi="ar-SA"/>
        </w:rPr>
        <w:t xml:space="preserve">front up 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close so that we can</w:t>
      </w:r>
      <w:r w:rsidR="00B2231C">
        <w:rPr>
          <w:rFonts w:eastAsia="Times New Roman" w:cstheme="minorHAnsi"/>
          <w:color w:val="000000"/>
          <w:sz w:val="28"/>
          <w:szCs w:val="28"/>
          <w:lang w:bidi="ar-SA"/>
        </w:rPr>
        <w:t xml:space="preserve"> get all the information we need so we can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 have this </w:t>
      </w:r>
      <w:r w:rsidR="00B2231C">
        <w:rPr>
          <w:rFonts w:eastAsia="Times New Roman" w:cstheme="minorHAnsi"/>
          <w:color w:val="000000"/>
          <w:sz w:val="28"/>
          <w:szCs w:val="28"/>
          <w:lang w:bidi="ar-SA"/>
        </w:rPr>
        <w:t xml:space="preserve"> 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leasing process conducted</w:t>
      </w:r>
      <w:r w:rsidR="00B2231C">
        <w:rPr>
          <w:rFonts w:eastAsia="Times New Roman" w:cstheme="minorHAnsi"/>
          <w:color w:val="000000"/>
          <w:sz w:val="28"/>
          <w:szCs w:val="28"/>
          <w:lang w:bidi="ar-SA"/>
        </w:rPr>
        <w:t xml:space="preserve"> in as efficient a manner as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 possible</w:t>
      </w:r>
    </w:p>
    <w:p w:rsidR="00161E50" w:rsidRPr="00161E50" w:rsidRDefault="00161E50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</w:p>
    <w:p w:rsidR="00161E50" w:rsidRPr="00161E50" w:rsidRDefault="00B2231C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  <w:r w:rsidRPr="00B2231C">
        <w:rPr>
          <w:rFonts w:eastAsia="Times New Roman" w:cstheme="minorHAnsi"/>
          <w:b/>
          <w:color w:val="000000"/>
          <w:sz w:val="28"/>
          <w:szCs w:val="28"/>
          <w:lang w:bidi="ar-SA"/>
        </w:rPr>
        <w:t>The last one is reducing multiple use conflic</w:t>
      </w:r>
      <w:r w:rsidR="00161E50" w:rsidRPr="00161E50">
        <w:rPr>
          <w:rFonts w:eastAsia="Times New Roman" w:cstheme="minorHAnsi"/>
          <w:b/>
          <w:color w:val="000000"/>
          <w:sz w:val="28"/>
          <w:szCs w:val="28"/>
          <w:lang w:bidi="ar-SA"/>
        </w:rPr>
        <w:t>ts</w:t>
      </w:r>
      <w:r w:rsidR="00161E50"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 and identifying information gaps that need to be filled.</w:t>
      </w:r>
    </w:p>
    <w:p w:rsidR="00161E50" w:rsidRPr="00161E50" w:rsidRDefault="00161E50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</w:p>
    <w:p w:rsidR="00161E50" w:rsidRPr="00161E50" w:rsidRDefault="00161E50" w:rsidP="00161E50">
      <w:pPr>
        <w:rPr>
          <w:rFonts w:eastAsia="Times New Roman" w:cstheme="minorHAnsi"/>
          <w:b/>
          <w:color w:val="000000"/>
          <w:sz w:val="28"/>
          <w:szCs w:val="28"/>
          <w:lang w:bidi="ar-SA"/>
        </w:rPr>
      </w:pPr>
      <w:r w:rsidRPr="00161E50">
        <w:rPr>
          <w:rFonts w:eastAsia="Times New Roman" w:cstheme="minorHAnsi"/>
          <w:b/>
          <w:color w:val="000000"/>
          <w:sz w:val="28"/>
          <w:szCs w:val="28"/>
          <w:lang w:bidi="ar-SA"/>
        </w:rPr>
        <w:t>Who are the members of the Task Force?</w:t>
      </w:r>
    </w:p>
    <w:p w:rsidR="00161E50" w:rsidRPr="00161E50" w:rsidRDefault="00B2231C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  <w:r>
        <w:rPr>
          <w:rFonts w:eastAsia="Times New Roman" w:cstheme="minorHAnsi"/>
          <w:color w:val="000000"/>
          <w:sz w:val="28"/>
          <w:szCs w:val="28"/>
          <w:lang w:bidi="ar-SA"/>
        </w:rPr>
        <w:t>The Task F</w:t>
      </w:r>
      <w:r w:rsidR="00161E50"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orce consists of the relevant federal agencies that have </w:t>
      </w:r>
      <w:r>
        <w:rPr>
          <w:rFonts w:eastAsia="Times New Roman" w:cstheme="minorHAnsi"/>
          <w:color w:val="000000"/>
          <w:sz w:val="28"/>
          <w:szCs w:val="28"/>
          <w:lang w:bidi="ar-SA"/>
        </w:rPr>
        <w:t xml:space="preserve">inherent government </w:t>
      </w:r>
      <w:r w:rsidR="00161E50" w:rsidRPr="00161E50">
        <w:rPr>
          <w:rFonts w:eastAsia="Times New Roman" w:cstheme="minorHAnsi"/>
          <w:color w:val="000000"/>
          <w:sz w:val="28"/>
          <w:szCs w:val="28"/>
          <w:lang w:bidi="ar-SA"/>
        </w:rPr>
        <w:t>respons</w:t>
      </w:r>
      <w:r>
        <w:rPr>
          <w:rFonts w:eastAsia="Times New Roman" w:cstheme="minorHAnsi"/>
          <w:color w:val="000000"/>
          <w:sz w:val="28"/>
          <w:szCs w:val="28"/>
          <w:lang w:bidi="ar-SA"/>
        </w:rPr>
        <w:t>i</w:t>
      </w:r>
      <w:r w:rsidR="00161E50" w:rsidRPr="00161E50">
        <w:rPr>
          <w:rFonts w:eastAsia="Times New Roman" w:cstheme="minorHAnsi"/>
          <w:color w:val="000000"/>
          <w:sz w:val="28"/>
          <w:szCs w:val="28"/>
          <w:lang w:bidi="ar-SA"/>
        </w:rPr>
        <w:t>bility for renewable energy leasing.</w:t>
      </w:r>
      <w:r>
        <w:rPr>
          <w:rFonts w:eastAsia="Times New Roman" w:cstheme="minorHAnsi"/>
          <w:color w:val="000000"/>
          <w:sz w:val="28"/>
          <w:szCs w:val="28"/>
          <w:lang w:bidi="ar-SA"/>
        </w:rPr>
        <w:t xml:space="preserve"> It </w:t>
      </w:r>
      <w:r w:rsidR="00161E50" w:rsidRPr="00161E50">
        <w:rPr>
          <w:rFonts w:eastAsia="Times New Roman" w:cstheme="minorHAnsi"/>
          <w:color w:val="000000"/>
          <w:sz w:val="28"/>
          <w:szCs w:val="28"/>
          <w:lang w:bidi="ar-SA"/>
        </w:rPr>
        <w:t>also consists of state government officials who are designated by the governor,  as well as local and tribal elected government officials.</w:t>
      </w:r>
    </w:p>
    <w:p w:rsidR="00161E50" w:rsidRPr="00161E50" w:rsidRDefault="00161E50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  </w:t>
      </w:r>
    </w:p>
    <w:p w:rsidR="00B2231C" w:rsidRDefault="00161E50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  <w:r w:rsidRPr="00161E50">
        <w:rPr>
          <w:rFonts w:eastAsia="Times New Roman" w:cstheme="minorHAnsi"/>
          <w:b/>
          <w:color w:val="000000"/>
          <w:sz w:val="28"/>
          <w:szCs w:val="28"/>
          <w:lang w:bidi="ar-SA"/>
        </w:rPr>
        <w:t xml:space="preserve">How will the Task Force operate? 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The Task  Force is as Karen and Mo mentioned is established and based on the </w:t>
      </w:r>
      <w:r w:rsidR="00B2231C">
        <w:rPr>
          <w:rFonts w:eastAsia="Times New Roman" w:cstheme="minorHAnsi"/>
          <w:color w:val="000000"/>
          <w:sz w:val="28"/>
          <w:szCs w:val="28"/>
          <w:lang w:bidi="ar-SA"/>
        </w:rPr>
        <w:t xml:space="preserve"> members  for the state received f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r</w:t>
      </w:r>
      <w:r w:rsidR="00B2231C">
        <w:rPr>
          <w:rFonts w:eastAsia="Times New Roman" w:cstheme="minorHAnsi"/>
          <w:color w:val="000000"/>
          <w:sz w:val="28"/>
          <w:szCs w:val="28"/>
          <w:lang w:bidi="ar-SA"/>
        </w:rPr>
        <w:t>o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m the governor's office. It is esta</w:t>
      </w:r>
      <w:r w:rsidR="00B2231C">
        <w:rPr>
          <w:rFonts w:eastAsia="Times New Roman" w:cstheme="minorHAnsi"/>
          <w:color w:val="000000"/>
          <w:sz w:val="28"/>
          <w:szCs w:val="28"/>
          <w:lang w:bidi="ar-SA"/>
        </w:rPr>
        <w:t>b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lish</w:t>
      </w:r>
      <w:r w:rsidR="00B2231C">
        <w:rPr>
          <w:rFonts w:eastAsia="Times New Roman" w:cstheme="minorHAnsi"/>
          <w:color w:val="000000"/>
          <w:sz w:val="28"/>
          <w:szCs w:val="28"/>
          <w:lang w:bidi="ar-SA"/>
        </w:rPr>
        <w:t xml:space="preserve">ed and 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 coordinated by the BOEM</w:t>
      </w:r>
      <w:r w:rsidR="00B2231C">
        <w:rPr>
          <w:rFonts w:eastAsia="Times New Roman" w:cstheme="minorHAnsi"/>
          <w:color w:val="000000"/>
          <w:sz w:val="28"/>
          <w:szCs w:val="28"/>
          <w:lang w:bidi="ar-SA"/>
        </w:rPr>
        <w:t>RE.</w:t>
      </w:r>
    </w:p>
    <w:p w:rsidR="00B2231C" w:rsidRDefault="00B2231C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</w:p>
    <w:p w:rsidR="00161E50" w:rsidRPr="00161E50" w:rsidRDefault="00161E50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 Ms Karin </w:t>
      </w:r>
      <w:proofErr w:type="spellStart"/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Tilberg</w:t>
      </w:r>
      <w:proofErr w:type="spellEnd"/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 will lead the state partic</w:t>
      </w:r>
      <w:r w:rsidR="00B2231C">
        <w:rPr>
          <w:rFonts w:eastAsia="Times New Roman" w:cstheme="minorHAnsi"/>
          <w:color w:val="000000"/>
          <w:sz w:val="28"/>
          <w:szCs w:val="28"/>
          <w:lang w:bidi="ar-SA"/>
        </w:rPr>
        <w:t>ipation and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 act on the governor's behalf</w:t>
      </w:r>
    </w:p>
    <w:p w:rsidR="00161E50" w:rsidRPr="00161E50" w:rsidRDefault="00161E50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</w:p>
    <w:p w:rsidR="00161E50" w:rsidRPr="00161E50" w:rsidRDefault="00161E50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One particular element to recognize is that the task force is a dynamic entity. We recognize people come and go</w:t>
      </w:r>
      <w:r w:rsidR="00B2231C">
        <w:rPr>
          <w:rFonts w:eastAsia="Times New Roman" w:cstheme="minorHAnsi"/>
          <w:color w:val="000000"/>
          <w:sz w:val="28"/>
          <w:szCs w:val="28"/>
          <w:lang w:bidi="ar-SA"/>
        </w:rPr>
        <w:t>,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 </w:t>
      </w:r>
      <w:r w:rsidR="00B2231C">
        <w:rPr>
          <w:rFonts w:eastAsia="Times New Roman" w:cstheme="minorHAnsi"/>
          <w:color w:val="000000"/>
          <w:sz w:val="28"/>
          <w:szCs w:val="28"/>
          <w:lang w:bidi="ar-SA"/>
        </w:rPr>
        <w:t xml:space="preserve"> people change jobs, administ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r</w:t>
      </w:r>
      <w:r w:rsidR="00B2231C">
        <w:rPr>
          <w:rFonts w:eastAsia="Times New Roman" w:cstheme="minorHAnsi"/>
          <w:color w:val="000000"/>
          <w:sz w:val="28"/>
          <w:szCs w:val="28"/>
          <w:lang w:bidi="ar-SA"/>
        </w:rPr>
        <w:t>a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tions change</w:t>
      </w:r>
      <w:r w:rsidR="00B2231C">
        <w:rPr>
          <w:rFonts w:eastAsia="Times New Roman" w:cstheme="minorHAnsi"/>
          <w:color w:val="000000"/>
          <w:sz w:val="28"/>
          <w:szCs w:val="28"/>
          <w:lang w:bidi="ar-SA"/>
        </w:rPr>
        <w:t>. So f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or various rea</w:t>
      </w:r>
      <w:r w:rsidR="00B2231C">
        <w:rPr>
          <w:rFonts w:eastAsia="Times New Roman" w:cstheme="minorHAnsi"/>
          <w:color w:val="000000"/>
          <w:sz w:val="28"/>
          <w:szCs w:val="28"/>
          <w:lang w:bidi="ar-SA"/>
        </w:rPr>
        <w:t>son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s membership is a dynamic process.</w:t>
      </w:r>
    </w:p>
    <w:p w:rsidR="00161E50" w:rsidRPr="00161E50" w:rsidRDefault="00161E50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</w:p>
    <w:p w:rsidR="00161E50" w:rsidRPr="00161E50" w:rsidRDefault="00161E50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  <w:r w:rsidRPr="00161E50">
        <w:rPr>
          <w:rFonts w:eastAsia="Times New Roman" w:cstheme="minorHAnsi"/>
          <w:b/>
          <w:color w:val="000000"/>
          <w:sz w:val="28"/>
          <w:szCs w:val="28"/>
          <w:lang w:bidi="ar-SA"/>
        </w:rPr>
        <w:t>Finally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 xml:space="preserve"> the TF is governed by an adopted charter will I will detail in the afternoon session</w:t>
      </w:r>
      <w:r w:rsidR="00B2231C">
        <w:rPr>
          <w:rFonts w:eastAsia="Times New Roman" w:cstheme="minorHAnsi"/>
          <w:color w:val="000000"/>
          <w:sz w:val="28"/>
          <w:szCs w:val="28"/>
          <w:lang w:bidi="ar-SA"/>
        </w:rPr>
        <w:t xml:space="preserve">  The charter </w:t>
      </w: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is a mission statement of principles. we will go over that .</w:t>
      </w:r>
    </w:p>
    <w:p w:rsidR="00161E50" w:rsidRPr="00161E50" w:rsidRDefault="00161E50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</w:p>
    <w:p w:rsidR="00161E50" w:rsidRPr="00161E50" w:rsidRDefault="00161E50" w:rsidP="00161E50">
      <w:pPr>
        <w:rPr>
          <w:rFonts w:eastAsia="Times New Roman" w:cstheme="minorHAnsi"/>
          <w:color w:val="000000"/>
          <w:sz w:val="28"/>
          <w:szCs w:val="28"/>
          <w:lang w:bidi="ar-SA"/>
        </w:rPr>
      </w:pPr>
      <w:r w:rsidRPr="00161E50">
        <w:rPr>
          <w:rFonts w:eastAsia="Times New Roman" w:cstheme="minorHAnsi"/>
          <w:color w:val="000000"/>
          <w:sz w:val="28"/>
          <w:szCs w:val="28"/>
          <w:lang w:bidi="ar-SA"/>
        </w:rPr>
        <w:t> </w:t>
      </w:r>
    </w:p>
    <w:p w:rsidR="006E4058" w:rsidRPr="0047656E" w:rsidRDefault="006E4058">
      <w:pPr>
        <w:rPr>
          <w:rFonts w:cstheme="minorHAnsi"/>
          <w:sz w:val="28"/>
          <w:szCs w:val="28"/>
        </w:rPr>
      </w:pPr>
    </w:p>
    <w:sectPr w:rsidR="006E4058" w:rsidRPr="0047656E" w:rsidSect="006E4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161E50"/>
    <w:rsid w:val="00161E50"/>
    <w:rsid w:val="0039423C"/>
    <w:rsid w:val="0047656E"/>
    <w:rsid w:val="004A77F9"/>
    <w:rsid w:val="00506F1D"/>
    <w:rsid w:val="005E5E02"/>
    <w:rsid w:val="006C14C5"/>
    <w:rsid w:val="006E4058"/>
    <w:rsid w:val="007A7FCC"/>
    <w:rsid w:val="00A35B57"/>
    <w:rsid w:val="00B2231C"/>
    <w:rsid w:val="00E2368C"/>
    <w:rsid w:val="00EB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68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6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6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6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6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6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6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6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6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6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6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36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6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236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6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6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6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6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6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236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36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6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236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2368C"/>
    <w:rPr>
      <w:b/>
      <w:bCs/>
    </w:rPr>
  </w:style>
  <w:style w:type="character" w:styleId="Emphasis">
    <w:name w:val="Emphasis"/>
    <w:basedOn w:val="DefaultParagraphFont"/>
    <w:uiPriority w:val="20"/>
    <w:qFormat/>
    <w:rsid w:val="00E236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2368C"/>
    <w:rPr>
      <w:szCs w:val="32"/>
    </w:rPr>
  </w:style>
  <w:style w:type="paragraph" w:styleId="ListParagraph">
    <w:name w:val="List Paragraph"/>
    <w:basedOn w:val="Normal"/>
    <w:uiPriority w:val="34"/>
    <w:qFormat/>
    <w:rsid w:val="00E236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36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236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6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68C"/>
    <w:rPr>
      <w:b/>
      <w:i/>
      <w:sz w:val="24"/>
    </w:rPr>
  </w:style>
  <w:style w:type="character" w:styleId="SubtleEmphasis">
    <w:name w:val="Subtle Emphasis"/>
    <w:uiPriority w:val="19"/>
    <w:qFormat/>
    <w:rsid w:val="00E236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236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36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36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36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68C"/>
    <w:pPr>
      <w:outlineLvl w:val="9"/>
    </w:pPr>
  </w:style>
  <w:style w:type="character" w:customStyle="1" w:styleId="apple-style-span">
    <w:name w:val="apple-style-span"/>
    <w:basedOn w:val="DefaultParagraphFont"/>
    <w:rsid w:val="00161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Huber</dc:creator>
  <cp:lastModifiedBy>Ron Huber</cp:lastModifiedBy>
  <cp:revision>8</cp:revision>
  <dcterms:created xsi:type="dcterms:W3CDTF">2010-10-11T20:26:00Z</dcterms:created>
  <dcterms:modified xsi:type="dcterms:W3CDTF">2010-10-11T21:04:00Z</dcterms:modified>
</cp:coreProperties>
</file>