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BC" w:rsidRPr="00E55CBC" w:rsidRDefault="00841EFD" w:rsidP="009A642E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E55CBC" w:rsidRPr="001A04A8">
        <w:rPr>
          <w:rFonts w:ascii="Times New Roman" w:hAnsi="Times New Roman"/>
          <w:b/>
          <w:sz w:val="32"/>
          <w:szCs w:val="32"/>
        </w:rPr>
        <w:t>WRFR FM COMMUNITY RADIO</w:t>
      </w:r>
      <w:r w:rsidR="00E55CBC">
        <w:rPr>
          <w:rFonts w:ascii="Times New Roman" w:hAnsi="Times New Roman"/>
          <w:b/>
          <w:sz w:val="32"/>
          <w:szCs w:val="32"/>
        </w:rPr>
        <w:t xml:space="preserve">                                                  </w:t>
      </w:r>
      <w:r w:rsidR="00E55CBC" w:rsidRPr="00042027">
        <w:rPr>
          <w:rFonts w:ascii="Times New Roman" w:hAnsi="Times New Roman"/>
          <w:sz w:val="20"/>
          <w:szCs w:val="20"/>
        </w:rPr>
        <w:t>93.3 FM Rockland // 99.3 FM Camden</w:t>
      </w:r>
      <w:r w:rsidR="00E55C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E55CBC" w:rsidRPr="00042027">
        <w:rPr>
          <w:rFonts w:ascii="Times New Roman" w:hAnsi="Times New Roman"/>
          <w:sz w:val="20"/>
          <w:szCs w:val="20"/>
        </w:rPr>
        <w:t>Office: 207-594-0721 – Call-in line: 207-593-0013</w:t>
      </w:r>
    </w:p>
    <w:p w:rsidR="0047747D" w:rsidRDefault="0047747D" w:rsidP="0047747D">
      <w:r>
        <w:t xml:space="preserve">March </w:t>
      </w:r>
      <w:r w:rsidR="00E55CBC">
        <w:t>24</w:t>
      </w:r>
      <w:r>
        <w:t>, 2011</w:t>
      </w:r>
    </w:p>
    <w:p w:rsidR="00E55CBC" w:rsidRDefault="005921DD" w:rsidP="0047747D">
      <w:pPr>
        <w:spacing w:line="240" w:lineRule="auto"/>
      </w:pPr>
      <w:r>
        <w:t xml:space="preserve">Arthur Daniel Belanger     #132039                                                                                                                       Florida State Prison - Main Unit                                                                                                                            7819 N.W. 228th Street                                                                                                                                                              </w:t>
      </w:r>
      <w:proofErr w:type="spellStart"/>
      <w:r>
        <w:t>Raiford</w:t>
      </w:r>
      <w:proofErr w:type="spellEnd"/>
      <w:r>
        <w:t>, Florida 32026</w:t>
      </w:r>
    </w:p>
    <w:p w:rsidR="001F7BA2" w:rsidRDefault="001F7BA2" w:rsidP="0047747D">
      <w:pPr>
        <w:spacing w:line="240" w:lineRule="auto"/>
      </w:pPr>
    </w:p>
    <w:p w:rsidR="0047747D" w:rsidRDefault="0047747D" w:rsidP="0047747D">
      <w:pPr>
        <w:spacing w:line="240" w:lineRule="auto"/>
      </w:pPr>
      <w:r>
        <w:t>Dear Mr. Belanger</w:t>
      </w:r>
    </w:p>
    <w:p w:rsidR="0047747D" w:rsidRDefault="0047747D" w:rsidP="0047747D">
      <w:r>
        <w:t xml:space="preserve">You parents and &amp; </w:t>
      </w:r>
      <w:r w:rsidR="004F2126">
        <w:t xml:space="preserve">I </w:t>
      </w:r>
      <w:r>
        <w:t xml:space="preserve">and a legislator met with </w:t>
      </w:r>
      <w:r w:rsidR="004656A0">
        <w:t xml:space="preserve">new Maine DOC </w:t>
      </w:r>
      <w:r>
        <w:t>C</w:t>
      </w:r>
      <w:r w:rsidR="005921DD">
        <w:t>ommissioner</w:t>
      </w:r>
      <w:r w:rsidR="004656A0">
        <w:t xml:space="preserve"> Joseph </w:t>
      </w:r>
      <w:r w:rsidR="005921DD">
        <w:t>Ponte on Wednesday M</w:t>
      </w:r>
      <w:r>
        <w:t>a</w:t>
      </w:r>
      <w:r w:rsidR="005921DD">
        <w:t>r</w:t>
      </w:r>
      <w:r>
        <w:t>ch 23</w:t>
      </w:r>
      <w:r w:rsidRPr="0047747D">
        <w:rPr>
          <w:vertAlign w:val="superscript"/>
        </w:rPr>
        <w:t>rd</w:t>
      </w:r>
      <w:r>
        <w:t>.</w:t>
      </w:r>
    </w:p>
    <w:p w:rsidR="0047747D" w:rsidRDefault="005921DD" w:rsidP="0047747D">
      <w:r>
        <w:t>Several</w:t>
      </w:r>
      <w:r w:rsidR="0047747D">
        <w:t xml:space="preserve"> important things came out of it:</w:t>
      </w:r>
    </w:p>
    <w:p w:rsidR="0047747D" w:rsidRDefault="0047747D" w:rsidP="0047747D">
      <w:pPr>
        <w:pStyle w:val="ListParagraph"/>
        <w:numPr>
          <w:ilvl w:val="0"/>
          <w:numId w:val="1"/>
        </w:numPr>
      </w:pPr>
      <w:r>
        <w:t>Ponte is willing to develop a written interstate compact “return policy”. It is due to the lack of one in Maine’s DOC that the bill LD 690 was written.  If he comes up with a good solid policy, we may accept that instead of the wording of the bill</w:t>
      </w:r>
      <w:proofErr w:type="gramStart"/>
      <w:r>
        <w:t xml:space="preserve">, </w:t>
      </w:r>
      <w:r w:rsidR="005069E6">
        <w:t xml:space="preserve"> </w:t>
      </w:r>
      <w:proofErr w:type="spellStart"/>
      <w:r>
        <w:t>ince</w:t>
      </w:r>
      <w:proofErr w:type="spellEnd"/>
      <w:proofErr w:type="gramEnd"/>
      <w:r>
        <w:t xml:space="preserve"> DOC will fight pretty hard against the bill as written. To make sure that they come up with a decent policy, we (M-PAC) are going to be involved in making sure the policy that gets developed makes sense. Ponte seems to think it would be </w:t>
      </w:r>
      <w:r w:rsidR="0010516A">
        <w:t xml:space="preserve">straightforward, </w:t>
      </w:r>
      <w:r>
        <w:t>based on “good behavior” reports from the out of state prison.   Therefore I ask for your ideas of what should be in such a policy?  Can the</w:t>
      </w:r>
      <w:r w:rsidR="0010516A">
        <w:t xml:space="preserve"> state that interstate compacted prisoners </w:t>
      </w:r>
      <w:r>
        <w:t xml:space="preserve">are held in be trusted </w:t>
      </w:r>
      <w:r w:rsidR="0010516A">
        <w:t xml:space="preserve">to give honest reports to Maine? </w:t>
      </w:r>
      <w:r>
        <w:t xml:space="preserve"> </w:t>
      </w:r>
      <w:r w:rsidR="0010516A">
        <w:t>What are the</w:t>
      </w:r>
      <w:r>
        <w:t xml:space="preserve"> details that aren’t apparent to us from outside the walls that make a difference, so that</w:t>
      </w:r>
      <w:r w:rsidR="001F7BA2">
        <w:t xml:space="preserve"> it gets added </w:t>
      </w:r>
      <w:proofErr w:type="gramStart"/>
      <w:r w:rsidR="001F7BA2">
        <w:t>as  safe</w:t>
      </w:r>
      <w:r w:rsidR="0010516A">
        <w:t>guard</w:t>
      </w:r>
      <w:r w:rsidR="001F7BA2">
        <w:t>s</w:t>
      </w:r>
      <w:proofErr w:type="gramEnd"/>
      <w:r w:rsidR="0010516A">
        <w:t xml:space="preserve"> into the </w:t>
      </w:r>
      <w:r>
        <w:t>Maine state prison policy on interstate compact</w:t>
      </w:r>
      <w:r w:rsidR="001F7BA2">
        <w:t xml:space="preserve"> returns?</w:t>
      </w:r>
    </w:p>
    <w:p w:rsidR="001F7BA2" w:rsidRDefault="001F7BA2" w:rsidP="001F7BA2">
      <w:pPr>
        <w:pStyle w:val="ListParagraph"/>
      </w:pPr>
    </w:p>
    <w:p w:rsidR="00791161" w:rsidRDefault="00791161" w:rsidP="00791161">
      <w:pPr>
        <w:pStyle w:val="ListParagraph"/>
        <w:numPr>
          <w:ilvl w:val="0"/>
          <w:numId w:val="1"/>
        </w:numPr>
      </w:pPr>
      <w:r>
        <w:t xml:space="preserve">Ponte deflected our attempted delivery of your and another prisoner’s letters authorizing me and M-PAC to review your records. He said that because of the significance of this public access to </w:t>
      </w:r>
      <w:proofErr w:type="gramStart"/>
      <w:r>
        <w:t>Department of Corrections</w:t>
      </w:r>
      <w:proofErr w:type="gramEnd"/>
      <w:r>
        <w:t xml:space="preserve"> files, </w:t>
      </w:r>
      <w:r w:rsidRPr="00791161">
        <w:rPr>
          <w:b/>
        </w:rPr>
        <w:t>he wants the letters sent him again,</w:t>
      </w:r>
      <w:r>
        <w:t xml:space="preserve"> </w:t>
      </w:r>
      <w:r w:rsidRPr="00791161">
        <w:rPr>
          <w:b/>
          <w:bCs/>
        </w:rPr>
        <w:t>but this time with your signatures notarized</w:t>
      </w:r>
      <w:r>
        <w:t xml:space="preserve">.  Ponte said every prison has more than one notary public available to prisoners as a free service, and that this would not be a burden. No cost. This notarizing supposedly removing any possible question as to the actual source of the letters.     Even though it’s a hassle, could you please do that?  I enclose a copy of your authorizing letter. </w:t>
      </w:r>
      <w:r w:rsidR="005069E6">
        <w:t xml:space="preserve"> J</w:t>
      </w:r>
      <w:r>
        <w:t>ust rewrite it, get it stamped by the notary and ship it out again.</w:t>
      </w:r>
    </w:p>
    <w:p w:rsidR="002B3CEA" w:rsidRDefault="002B3CEA" w:rsidP="002B3CEA">
      <w:pPr>
        <w:pStyle w:val="ListParagraph"/>
      </w:pPr>
    </w:p>
    <w:p w:rsidR="002B3CEA" w:rsidRDefault="002B3CEA" w:rsidP="002B3CEA">
      <w:pPr>
        <w:pStyle w:val="ListParagraph"/>
      </w:pPr>
    </w:p>
    <w:p w:rsidR="00791161" w:rsidRDefault="00791161" w:rsidP="00791161">
      <w:pPr>
        <w:pStyle w:val="ListParagraph"/>
      </w:pPr>
    </w:p>
    <w:p w:rsidR="005069E6" w:rsidRDefault="00791161" w:rsidP="005069E6">
      <w:pPr>
        <w:pStyle w:val="ListParagraph"/>
        <w:numPr>
          <w:ilvl w:val="0"/>
          <w:numId w:val="1"/>
        </w:numPr>
      </w:pPr>
      <w:r>
        <w:lastRenderedPageBreak/>
        <w:t xml:space="preserve">Your parents did an excellent job communicating to the commissioner why this no-return-date policy has to end. </w:t>
      </w:r>
      <w:r w:rsidR="007B1548">
        <w:t xml:space="preserve"> </w:t>
      </w:r>
      <w:proofErr w:type="spellStart"/>
      <w:proofErr w:type="gramStart"/>
      <w:r w:rsidR="007B1548">
        <w:t>Its</w:t>
      </w:r>
      <w:proofErr w:type="spellEnd"/>
      <w:proofErr w:type="gramEnd"/>
      <w:r w:rsidR="007B1548">
        <w:t xml:space="preserve"> not an abstraction; </w:t>
      </w:r>
      <w:proofErr w:type="spellStart"/>
      <w:r w:rsidR="007B1548">
        <w:t>its</w:t>
      </w:r>
      <w:proofErr w:type="spellEnd"/>
      <w:r w:rsidR="007B1548">
        <w:t xml:space="preserve"> about people suffering from a dumb policy, and yet slogging on, refusing to give up on their son.</w:t>
      </w:r>
      <w:r>
        <w:t xml:space="preserve"> </w:t>
      </w:r>
      <w:r w:rsidR="007B1548">
        <w:t xml:space="preserve"> </w:t>
      </w:r>
      <w:r>
        <w:t>They, and you</w:t>
      </w:r>
      <w:r w:rsidR="007B1548">
        <w:t>,</w:t>
      </w:r>
      <w:r>
        <w:t xml:space="preserve"> are going to be featured in </w:t>
      </w:r>
      <w:r w:rsidR="001F7BA2">
        <w:t>an</w:t>
      </w:r>
      <w:r>
        <w:t xml:space="preserve"> upcoming e</w:t>
      </w:r>
      <w:r w:rsidR="007B1548">
        <w:t>dition of the Bangor Daily News about this issue.</w:t>
      </w:r>
      <w:r w:rsidR="001F7BA2">
        <w:t xml:space="preserve">  (The story got bumped this weekend by stories about a government airplane accident and a huge demonstration against governor </w:t>
      </w:r>
      <w:proofErr w:type="spellStart"/>
      <w:r w:rsidR="001F7BA2">
        <w:t>Lepage</w:t>
      </w:r>
      <w:proofErr w:type="spellEnd"/>
      <w:r w:rsidR="001F7BA2">
        <w:t xml:space="preserve"> over his anti-labor plans. So it goes.</w:t>
      </w:r>
    </w:p>
    <w:p w:rsidR="001F7BA2" w:rsidRDefault="001F7BA2" w:rsidP="001F7BA2">
      <w:pPr>
        <w:pStyle w:val="ListParagraph"/>
      </w:pPr>
    </w:p>
    <w:p w:rsidR="007B1548" w:rsidRDefault="001F7BA2" w:rsidP="007B1548">
      <w:pPr>
        <w:pStyle w:val="ListParagraph"/>
        <w:numPr>
          <w:ilvl w:val="0"/>
          <w:numId w:val="1"/>
        </w:numPr>
      </w:pPr>
      <w:r>
        <w:t xml:space="preserve">Commissioner </w:t>
      </w:r>
      <w:r w:rsidR="00C57F37">
        <w:t>Ponte came across as very much opposed to any</w:t>
      </w:r>
      <w:r w:rsidR="004656A0">
        <w:t xml:space="preserve"> organized civil protests by </w:t>
      </w:r>
      <w:proofErr w:type="gramStart"/>
      <w:r w:rsidR="004656A0">
        <w:t>prisoners .</w:t>
      </w:r>
      <w:proofErr w:type="gramEnd"/>
      <w:r w:rsidR="004656A0">
        <w:t xml:space="preserve"> Seemed to see such as </w:t>
      </w:r>
      <w:r w:rsidR="005069E6">
        <w:t xml:space="preserve">deserving shipping-out. </w:t>
      </w:r>
      <w:r w:rsidR="004656A0">
        <w:t xml:space="preserve"> Something we shall try to straighten him out about. In </w:t>
      </w:r>
      <w:r w:rsidR="005069E6">
        <w:t>Maine unlike most states, prison</w:t>
      </w:r>
      <w:r w:rsidR="004656A0">
        <w:t xml:space="preserve">ers can vote, can do many political things. </w:t>
      </w:r>
      <w:r w:rsidR="005069E6">
        <w:t xml:space="preserve"> Have more rights than other states.</w:t>
      </w:r>
      <w:r w:rsidR="004656A0">
        <w:t xml:space="preserve"> </w:t>
      </w:r>
    </w:p>
    <w:p w:rsidR="004656A0" w:rsidRDefault="004656A0" w:rsidP="004656A0"/>
    <w:p w:rsidR="007B1548" w:rsidRDefault="007B1548" w:rsidP="007B1548">
      <w:r>
        <w:t>I am terribly sorry about the surprise with your letter of authorization, and the need to get a new one sent with a notary stamp.  Please do this if you can</w:t>
      </w:r>
      <w:r w:rsidR="002B3CEA">
        <w:t>,</w:t>
      </w:r>
      <w:r>
        <w:t xml:space="preserve"> and send it to me at the same address: WRFR </w:t>
      </w:r>
      <w:proofErr w:type="gramStart"/>
      <w:r>
        <w:t>Community  Radio</w:t>
      </w:r>
      <w:proofErr w:type="gramEnd"/>
      <w:r>
        <w:t>, 20 Gay Street, Rockland ME 04841. Also your thoughts on what to include and what NOT to include in an interstate compact return policy.</w:t>
      </w:r>
    </w:p>
    <w:p w:rsidR="00772BE2" w:rsidRDefault="00772BE2" w:rsidP="007B1548"/>
    <w:p w:rsidR="005921DD" w:rsidRDefault="005921DD" w:rsidP="007B1548">
      <w:r>
        <w:t>Sincerely</w:t>
      </w:r>
    </w:p>
    <w:p w:rsidR="00E55CBC" w:rsidRDefault="00E55CBC" w:rsidP="007B1548">
      <w:pPr>
        <w:rPr>
          <w:rFonts w:asciiTheme="minorHAnsi" w:eastAsiaTheme="minorHAnsi" w:hAnsiTheme="minorHAnsi" w:cs="Times New Roman"/>
          <w:sz w:val="24"/>
          <w:szCs w:val="24"/>
          <w:lang w:bidi="en-US"/>
        </w:rPr>
      </w:pPr>
    </w:p>
    <w:p w:rsidR="002B3CEA" w:rsidRDefault="007B1548" w:rsidP="005921DD">
      <w:pPr>
        <w:spacing w:line="240" w:lineRule="auto"/>
      </w:pPr>
      <w:r>
        <w:rPr>
          <w:rFonts w:asciiTheme="minorHAnsi" w:eastAsiaTheme="minorHAnsi" w:hAnsiTheme="minorHAnsi" w:cs="Times New Roman"/>
          <w:sz w:val="24"/>
          <w:szCs w:val="24"/>
          <w:lang w:bidi="en-US"/>
        </w:rPr>
        <w:t>Ron Huber, producer</w:t>
      </w:r>
      <w:r w:rsidR="002B3CEA">
        <w:rPr>
          <w:rFonts w:asciiTheme="minorHAnsi" w:eastAsiaTheme="minorHAnsi" w:hAnsiTheme="minorHAnsi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</w:t>
      </w:r>
      <w:r>
        <w:rPr>
          <w:rFonts w:asciiTheme="minorHAnsi" w:eastAsiaTheme="minorHAnsi" w:hAnsiTheme="minorHAnsi" w:cs="Times New Roman"/>
          <w:sz w:val="24"/>
          <w:szCs w:val="24"/>
          <w:lang w:bidi="en-US"/>
        </w:rPr>
        <w:t>WRFR Community Radio</w:t>
      </w:r>
      <w:r>
        <w:t xml:space="preserve"> </w:t>
      </w:r>
    </w:p>
    <w:p w:rsidR="007B1548" w:rsidRDefault="007B1548" w:rsidP="005921DD">
      <w:pPr>
        <w:spacing w:line="240" w:lineRule="auto"/>
      </w:pPr>
      <w:r>
        <w:t>Member of M-PAC</w:t>
      </w:r>
    </w:p>
    <w:p w:rsidR="006E4058" w:rsidRDefault="006E4058"/>
    <w:sectPr w:rsidR="006E4058" w:rsidSect="00C5381D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D14E2"/>
    <w:multiLevelType w:val="hybridMultilevel"/>
    <w:tmpl w:val="3A1C9F1C"/>
    <w:lvl w:ilvl="0" w:tplc="097E7B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47D"/>
    <w:rsid w:val="0010516A"/>
    <w:rsid w:val="001F7BA2"/>
    <w:rsid w:val="002B3CEA"/>
    <w:rsid w:val="0043117A"/>
    <w:rsid w:val="004656A0"/>
    <w:rsid w:val="0047747D"/>
    <w:rsid w:val="004F2126"/>
    <w:rsid w:val="005069E6"/>
    <w:rsid w:val="00506F1D"/>
    <w:rsid w:val="005921DD"/>
    <w:rsid w:val="006E4058"/>
    <w:rsid w:val="006F2154"/>
    <w:rsid w:val="00772BE2"/>
    <w:rsid w:val="00791161"/>
    <w:rsid w:val="007B1548"/>
    <w:rsid w:val="00841EFD"/>
    <w:rsid w:val="009A642E"/>
    <w:rsid w:val="00B5065E"/>
    <w:rsid w:val="00C57F37"/>
    <w:rsid w:val="00C870E2"/>
    <w:rsid w:val="00E2368C"/>
    <w:rsid w:val="00E55CBC"/>
    <w:rsid w:val="00EA5DBA"/>
    <w:rsid w:val="00FB7E99"/>
    <w:rsid w:val="00FF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7D"/>
    <w:rPr>
      <w:rFonts w:ascii="Calibri" w:eastAsia="Times New Roman" w:hAnsi="Calibri" w:cs="Calibri"/>
      <w:lang w:bidi="ar-SA"/>
    </w:rPr>
  </w:style>
  <w:style w:type="paragraph" w:styleId="Heading1">
    <w:name w:val="heading 1"/>
    <w:basedOn w:val="Normal"/>
    <w:next w:val="Normal"/>
    <w:link w:val="Heading1Char"/>
    <w:qFormat/>
    <w:rsid w:val="00E2368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68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68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68C"/>
    <w:pPr>
      <w:keepNext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68C"/>
    <w:pPr>
      <w:spacing w:before="240" w:after="60" w:line="240" w:lineRule="auto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68C"/>
    <w:pPr>
      <w:spacing w:before="240" w:after="60" w:line="240" w:lineRule="auto"/>
      <w:outlineLvl w:val="5"/>
    </w:pPr>
    <w:rPr>
      <w:rFonts w:asciiTheme="minorHAnsi" w:eastAsiaTheme="minorHAnsi" w:hAnsiTheme="minorHAnsi" w:cs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68C"/>
    <w:pPr>
      <w:spacing w:before="240" w:after="60" w:line="240" w:lineRule="auto"/>
      <w:outlineLvl w:val="6"/>
    </w:pPr>
    <w:rPr>
      <w:rFonts w:asciiTheme="minorHAnsi" w:eastAsiaTheme="minorHAnsi" w:hAnsiTheme="minorHAnsi"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68C"/>
    <w:pPr>
      <w:spacing w:before="240" w:after="60" w:line="240" w:lineRule="auto"/>
      <w:outlineLvl w:val="7"/>
    </w:pPr>
    <w:rPr>
      <w:rFonts w:asciiTheme="minorHAnsi" w:eastAsiaTheme="minorHAnsi" w:hAnsiTheme="minorHAnsi"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68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6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6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6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236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6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6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6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6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6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68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236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68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236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68C"/>
    <w:rPr>
      <w:b/>
      <w:bCs/>
    </w:rPr>
  </w:style>
  <w:style w:type="character" w:styleId="Emphasis">
    <w:name w:val="Emphasis"/>
    <w:basedOn w:val="DefaultParagraphFont"/>
    <w:uiPriority w:val="20"/>
    <w:qFormat/>
    <w:rsid w:val="00E236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68C"/>
    <w:pPr>
      <w:spacing w:after="0" w:line="240" w:lineRule="auto"/>
    </w:pPr>
    <w:rPr>
      <w:rFonts w:asciiTheme="minorHAnsi" w:eastAsiaTheme="minorHAnsi" w:hAnsiTheme="minorHAns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E2368C"/>
    <w:pPr>
      <w:spacing w:after="0" w:line="240" w:lineRule="auto"/>
      <w:ind w:left="720"/>
      <w:contextualSpacing/>
    </w:pPr>
    <w:rPr>
      <w:rFonts w:asciiTheme="minorHAnsi" w:eastAsiaTheme="minorHAnsi" w:hAnsiTheme="minorHAnsi" w:cs="Times New Roman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2368C"/>
    <w:pPr>
      <w:spacing w:after="0" w:line="240" w:lineRule="auto"/>
    </w:pPr>
    <w:rPr>
      <w:rFonts w:asciiTheme="minorHAnsi" w:eastAsiaTheme="minorHAnsi" w:hAnsiTheme="minorHAnsi"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236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68C"/>
    <w:pPr>
      <w:spacing w:after="0" w:line="240" w:lineRule="auto"/>
      <w:ind w:left="720" w:right="720"/>
    </w:pPr>
    <w:rPr>
      <w:rFonts w:asciiTheme="minorHAnsi" w:eastAsiaTheme="minorHAnsi" w:hAnsiTheme="minorHAnsi" w:cs="Times New Roman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68C"/>
    <w:rPr>
      <w:b/>
      <w:i/>
      <w:sz w:val="24"/>
    </w:rPr>
  </w:style>
  <w:style w:type="character" w:styleId="SubtleEmphasis">
    <w:name w:val="Subtle Emphasis"/>
    <w:uiPriority w:val="19"/>
    <w:qFormat/>
    <w:rsid w:val="00E236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6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6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6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6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6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 Huber</dc:creator>
  <cp:lastModifiedBy>Ron Huber</cp:lastModifiedBy>
  <cp:revision>11</cp:revision>
  <cp:lastPrinted>2011-03-24T20:11:00Z</cp:lastPrinted>
  <dcterms:created xsi:type="dcterms:W3CDTF">2011-03-24T14:11:00Z</dcterms:created>
  <dcterms:modified xsi:type="dcterms:W3CDTF">2011-03-28T05:14:00Z</dcterms:modified>
</cp:coreProperties>
</file>